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E41E3" w14:textId="51F6BAEA" w:rsidR="00E52CDF" w:rsidRPr="00F44753" w:rsidRDefault="00EA0F24" w:rsidP="00310D7F">
      <w:pPr>
        <w:spacing w:before="120" w:line="240" w:lineRule="auto"/>
        <w:jc w:val="center"/>
        <w:rPr>
          <w:rFonts w:ascii="Garamond" w:hAnsi="Garamond"/>
          <w:b/>
          <w:sz w:val="28"/>
          <w:szCs w:val="28"/>
        </w:rPr>
      </w:pPr>
      <w:r w:rsidRPr="00F44753">
        <w:rPr>
          <w:rFonts w:ascii="Garamond" w:hAnsi="Garamond"/>
          <w:b/>
          <w:sz w:val="28"/>
          <w:szCs w:val="28"/>
        </w:rPr>
        <w:t>Smlouva o </w:t>
      </w:r>
      <w:r w:rsidR="009B6997">
        <w:rPr>
          <w:rFonts w:ascii="Garamond" w:hAnsi="Garamond"/>
          <w:b/>
          <w:sz w:val="28"/>
          <w:szCs w:val="28"/>
        </w:rPr>
        <w:t>dílo</w:t>
      </w:r>
    </w:p>
    <w:p w14:paraId="7572729C" w14:textId="7562D044" w:rsidR="00135EC6" w:rsidRPr="00F44753" w:rsidRDefault="00324788" w:rsidP="00310D7F">
      <w:pPr>
        <w:spacing w:before="120" w:line="240" w:lineRule="auto"/>
        <w:jc w:val="center"/>
        <w:rPr>
          <w:rFonts w:ascii="Garamond" w:hAnsi="Garamond"/>
        </w:rPr>
      </w:pPr>
      <w:r w:rsidRPr="00F44753">
        <w:rPr>
          <w:rFonts w:ascii="Garamond" w:hAnsi="Garamond"/>
        </w:rPr>
        <w:t xml:space="preserve">uzavřená podle § 2586 a násl. zákona č. 89/2012 Sb., občanský zákoník, ve znění pozdějších předpisů (dále jen </w:t>
      </w:r>
      <w:r w:rsidR="001656FA">
        <w:rPr>
          <w:rFonts w:ascii="Garamond" w:hAnsi="Garamond"/>
        </w:rPr>
        <w:t>„</w:t>
      </w:r>
      <w:r w:rsidRPr="00F44753">
        <w:rPr>
          <w:rFonts w:ascii="Garamond" w:hAnsi="Garamond"/>
          <w:b/>
          <w:bCs/>
        </w:rPr>
        <w:t>občanský</w:t>
      </w:r>
      <w:r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  <w:b/>
          <w:bCs/>
        </w:rPr>
        <w:t>zákoník</w:t>
      </w:r>
      <w:r w:rsidR="001656FA">
        <w:rPr>
          <w:rFonts w:ascii="Garamond" w:hAnsi="Garamond"/>
          <w:b/>
          <w:bCs/>
        </w:rPr>
        <w:t>“</w:t>
      </w:r>
      <w:r w:rsidRPr="00F44753">
        <w:rPr>
          <w:rFonts w:ascii="Garamond" w:hAnsi="Garamond"/>
        </w:rPr>
        <w:t>), mezi níže uvedenými smluvními stranami</w:t>
      </w:r>
    </w:p>
    <w:p w14:paraId="42A3C002" w14:textId="77777777" w:rsidR="00E555C5" w:rsidRPr="00F44753" w:rsidRDefault="00E555C5" w:rsidP="00310D7F">
      <w:pPr>
        <w:spacing w:before="120" w:line="240" w:lineRule="auto"/>
        <w:jc w:val="center"/>
        <w:rPr>
          <w:rFonts w:ascii="Garamond" w:hAnsi="Garamond"/>
        </w:rPr>
      </w:pPr>
    </w:p>
    <w:p w14:paraId="1F09F7F4" w14:textId="77777777" w:rsidR="00135EC6" w:rsidRPr="00F44753" w:rsidRDefault="00135EC6" w:rsidP="00310D7F">
      <w:pPr>
        <w:numPr>
          <w:ilvl w:val="0"/>
          <w:numId w:val="3"/>
        </w:numPr>
        <w:spacing w:before="120" w:line="240" w:lineRule="auto"/>
        <w:ind w:left="0" w:right="27" w:hanging="567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Objedn</w:t>
      </w:r>
      <w:r w:rsidR="00EA0F24" w:rsidRPr="00F44753">
        <w:rPr>
          <w:rFonts w:ascii="Garamond" w:hAnsi="Garamond"/>
          <w:b/>
        </w:rPr>
        <w:t>a</w:t>
      </w:r>
      <w:r w:rsidRPr="00F44753">
        <w:rPr>
          <w:rFonts w:ascii="Garamond" w:hAnsi="Garamond"/>
          <w:b/>
        </w:rPr>
        <w:t>vate</w:t>
      </w:r>
      <w:r w:rsidR="00EA0F24" w:rsidRPr="00F44753">
        <w:rPr>
          <w:rFonts w:ascii="Garamond" w:hAnsi="Garamond"/>
          <w:b/>
        </w:rPr>
        <w:t>l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119"/>
        <w:gridCol w:w="6520"/>
      </w:tblGrid>
      <w:tr w:rsidR="00571508" w:rsidRPr="00F44753" w14:paraId="002BB37A" w14:textId="77777777" w:rsidTr="00905E7C">
        <w:tc>
          <w:tcPr>
            <w:tcW w:w="3119" w:type="dxa"/>
          </w:tcPr>
          <w:p w14:paraId="5C79FC58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Náz</w:t>
            </w:r>
            <w:r w:rsidR="00EA0F24" w:rsidRPr="00F44753">
              <w:rPr>
                <w:rFonts w:ascii="Garamond" w:hAnsi="Garamond" w:cs="Calibri"/>
                <w:b/>
              </w:rPr>
              <w:t>e</w:t>
            </w:r>
            <w:r w:rsidRPr="00F44753">
              <w:rPr>
                <w:rFonts w:ascii="Garamond" w:hAnsi="Garamond" w:cs="Calibri"/>
                <w:b/>
              </w:rPr>
              <w:t>v:</w:t>
            </w:r>
          </w:p>
        </w:tc>
        <w:tc>
          <w:tcPr>
            <w:tcW w:w="6520" w:type="dxa"/>
          </w:tcPr>
          <w:p w14:paraId="4ED2985B" w14:textId="77777777" w:rsidR="00571508" w:rsidRPr="00F44753" w:rsidRDefault="00AF48DB" w:rsidP="00310D7F">
            <w:pPr>
              <w:spacing w:before="120" w:line="240" w:lineRule="auto"/>
              <w:ind w:left="708" w:firstLine="0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Statutární město Opava</w:t>
            </w:r>
          </w:p>
        </w:tc>
      </w:tr>
      <w:tr w:rsidR="00571508" w:rsidRPr="00F44753" w14:paraId="1F438EA1" w14:textId="77777777" w:rsidTr="00905E7C">
        <w:tc>
          <w:tcPr>
            <w:tcW w:w="3119" w:type="dxa"/>
          </w:tcPr>
          <w:p w14:paraId="27910FAF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Sídlo:</w:t>
            </w:r>
          </w:p>
        </w:tc>
        <w:tc>
          <w:tcPr>
            <w:tcW w:w="6520" w:type="dxa"/>
          </w:tcPr>
          <w:p w14:paraId="0313878B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bCs/>
                <w:lang w:eastAsia="ar-SA"/>
              </w:rPr>
              <w:t>Horní náměstí 382/69, 746 01 Opava-Město</w:t>
            </w:r>
          </w:p>
        </w:tc>
      </w:tr>
      <w:tr w:rsidR="00571508" w:rsidRPr="00F44753" w14:paraId="50B4EF26" w14:textId="77777777" w:rsidTr="00905E7C">
        <w:trPr>
          <w:trHeight w:val="60"/>
        </w:trPr>
        <w:tc>
          <w:tcPr>
            <w:tcW w:w="3119" w:type="dxa"/>
          </w:tcPr>
          <w:p w14:paraId="7DC373A1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IČ:</w:t>
            </w:r>
          </w:p>
        </w:tc>
        <w:tc>
          <w:tcPr>
            <w:tcW w:w="6520" w:type="dxa"/>
          </w:tcPr>
          <w:p w14:paraId="4E37E0B9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</w:rPr>
              <w:t>00300535</w:t>
            </w:r>
          </w:p>
        </w:tc>
      </w:tr>
      <w:tr w:rsidR="00571508" w:rsidRPr="00F44753" w14:paraId="7EFB104A" w14:textId="77777777" w:rsidTr="00905E7C">
        <w:trPr>
          <w:trHeight w:val="60"/>
        </w:trPr>
        <w:tc>
          <w:tcPr>
            <w:tcW w:w="3119" w:type="dxa"/>
          </w:tcPr>
          <w:p w14:paraId="48476BC2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DIČ:</w:t>
            </w:r>
          </w:p>
        </w:tc>
        <w:tc>
          <w:tcPr>
            <w:tcW w:w="6520" w:type="dxa"/>
          </w:tcPr>
          <w:p w14:paraId="76FDBAFA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68005C41" w14:textId="77777777" w:rsidTr="00905E7C">
        <w:tc>
          <w:tcPr>
            <w:tcW w:w="3119" w:type="dxa"/>
          </w:tcPr>
          <w:p w14:paraId="00ACD050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S</w:t>
            </w:r>
            <w:r w:rsidR="00571508" w:rsidRPr="00F44753">
              <w:rPr>
                <w:rFonts w:ascii="Garamond" w:hAnsi="Garamond" w:cs="Calibri"/>
                <w:b/>
              </w:rPr>
              <w:t>tatutárn</w:t>
            </w:r>
            <w:r w:rsidRPr="00F44753">
              <w:rPr>
                <w:rFonts w:ascii="Garamond" w:hAnsi="Garamond" w:cs="Calibri"/>
                <w:b/>
              </w:rPr>
              <w:t>í</w:t>
            </w:r>
            <w:r w:rsidR="00571508" w:rsidRPr="00F44753">
              <w:rPr>
                <w:rFonts w:ascii="Garamond" w:hAnsi="Garamond" w:cs="Calibri"/>
                <w:b/>
              </w:rPr>
              <w:t xml:space="preserve"> orgán:</w:t>
            </w:r>
          </w:p>
        </w:tc>
        <w:tc>
          <w:tcPr>
            <w:tcW w:w="6520" w:type="dxa"/>
          </w:tcPr>
          <w:p w14:paraId="00C0300F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  <w:highlight w:val="yellow"/>
              </w:rPr>
            </w:pPr>
            <w:r w:rsidRPr="00F44753">
              <w:rPr>
                <w:rFonts w:ascii="Garamond" w:hAnsi="Garamond" w:cs="Calibri"/>
              </w:rPr>
              <w:t>Ing. Tomáš Navrátil, primátor</w:t>
            </w:r>
          </w:p>
        </w:tc>
      </w:tr>
      <w:tr w:rsidR="00571508" w:rsidRPr="00F44753" w14:paraId="470EE61D" w14:textId="77777777" w:rsidTr="00905E7C">
        <w:tc>
          <w:tcPr>
            <w:tcW w:w="3119" w:type="dxa"/>
          </w:tcPr>
          <w:p w14:paraId="70E026C7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Zástupc</w:t>
            </w:r>
            <w:r w:rsidR="00EA0F24" w:rsidRPr="00F44753">
              <w:rPr>
                <w:rFonts w:ascii="Garamond" w:hAnsi="Garamond" w:cs="Calibri"/>
                <w:b/>
              </w:rPr>
              <w:t>e</w:t>
            </w:r>
            <w:r w:rsidRPr="00F44753">
              <w:rPr>
                <w:rFonts w:ascii="Garamond" w:hAnsi="Garamond" w:cs="Calibri"/>
                <w:b/>
              </w:rPr>
              <w:t xml:space="preserve"> pr</w:t>
            </w:r>
            <w:r w:rsidR="00EA0F24" w:rsidRPr="00F44753">
              <w:rPr>
                <w:rFonts w:ascii="Garamond" w:hAnsi="Garamond" w:cs="Calibri"/>
                <w:b/>
              </w:rPr>
              <w:t>o</w:t>
            </w:r>
            <w:r w:rsidRPr="00F44753">
              <w:rPr>
                <w:rFonts w:ascii="Garamond" w:hAnsi="Garamond" w:cs="Calibri"/>
                <w:b/>
              </w:rPr>
              <w:t xml:space="preserve"> komunik</w:t>
            </w:r>
            <w:r w:rsidR="00EA0F24" w:rsidRPr="00F44753">
              <w:rPr>
                <w:rFonts w:ascii="Garamond" w:hAnsi="Garamond" w:cs="Calibri"/>
                <w:b/>
              </w:rPr>
              <w:t>a</w:t>
            </w:r>
            <w:r w:rsidRPr="00F44753">
              <w:rPr>
                <w:rFonts w:ascii="Garamond" w:hAnsi="Garamond" w:cs="Calibri"/>
                <w:b/>
              </w:rPr>
              <w:t>c</w:t>
            </w:r>
            <w:r w:rsidR="00EA0F24" w:rsidRPr="00F44753">
              <w:rPr>
                <w:rFonts w:ascii="Garamond" w:hAnsi="Garamond" w:cs="Calibri"/>
                <w:b/>
              </w:rPr>
              <w:t>i</w:t>
            </w:r>
            <w:r w:rsidRPr="00F44753">
              <w:rPr>
                <w:rFonts w:ascii="Garamond" w:hAnsi="Garamond" w:cs="Calibri"/>
                <w:b/>
              </w:rPr>
              <w:t>:</w:t>
            </w:r>
          </w:p>
        </w:tc>
        <w:tc>
          <w:tcPr>
            <w:tcW w:w="6520" w:type="dxa"/>
          </w:tcPr>
          <w:p w14:paraId="623C86DE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18330764" w14:textId="77777777" w:rsidTr="00905E7C">
        <w:tc>
          <w:tcPr>
            <w:tcW w:w="3119" w:type="dxa"/>
          </w:tcPr>
          <w:p w14:paraId="219EBCDB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Zástupc</w:t>
            </w:r>
            <w:r w:rsidR="00EA0F24" w:rsidRPr="00F44753">
              <w:rPr>
                <w:rFonts w:ascii="Garamond" w:hAnsi="Garamond" w:cs="Calibri"/>
                <w:b/>
              </w:rPr>
              <w:t>e</w:t>
            </w:r>
            <w:r w:rsidRPr="00F44753">
              <w:rPr>
                <w:rFonts w:ascii="Garamond" w:hAnsi="Garamond" w:cs="Calibri"/>
                <w:b/>
              </w:rPr>
              <w:t xml:space="preserve"> pr</w:t>
            </w:r>
            <w:r w:rsidR="00EA0F24" w:rsidRPr="00F44753">
              <w:rPr>
                <w:rFonts w:ascii="Garamond" w:hAnsi="Garamond" w:cs="Calibri"/>
                <w:b/>
              </w:rPr>
              <w:t>o</w:t>
            </w:r>
            <w:r w:rsidRPr="00F44753">
              <w:rPr>
                <w:rFonts w:ascii="Garamond" w:hAnsi="Garamond" w:cs="Calibri"/>
                <w:b/>
              </w:rPr>
              <w:t xml:space="preserve"> v</w:t>
            </w:r>
            <w:r w:rsidR="00EA0F24" w:rsidRPr="00F44753">
              <w:rPr>
                <w:rFonts w:ascii="Garamond" w:hAnsi="Garamond" w:cs="Calibri"/>
                <w:b/>
              </w:rPr>
              <w:t>ě</w:t>
            </w:r>
            <w:r w:rsidRPr="00F44753">
              <w:rPr>
                <w:rFonts w:ascii="Garamond" w:hAnsi="Garamond" w:cs="Calibri"/>
                <w:b/>
              </w:rPr>
              <w:t>ci technické:</w:t>
            </w:r>
          </w:p>
        </w:tc>
        <w:tc>
          <w:tcPr>
            <w:tcW w:w="6520" w:type="dxa"/>
          </w:tcPr>
          <w:p w14:paraId="61BFDAA0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Ing. Martin Chalupski, pověřen </w:t>
            </w:r>
            <w:r w:rsidR="009804F1" w:rsidRPr="00F44753">
              <w:rPr>
                <w:rFonts w:ascii="Garamond" w:hAnsi="Garamond"/>
              </w:rPr>
              <w:t>řízením</w:t>
            </w:r>
            <w:r w:rsidRPr="00F44753">
              <w:rPr>
                <w:rFonts w:ascii="Garamond" w:hAnsi="Garamond"/>
              </w:rPr>
              <w:t xml:space="preserve"> odboru přípravy a realizace investic</w:t>
            </w:r>
          </w:p>
        </w:tc>
      </w:tr>
      <w:tr w:rsidR="00571508" w:rsidRPr="00F44753" w14:paraId="69144546" w14:textId="77777777" w:rsidTr="00905E7C">
        <w:tc>
          <w:tcPr>
            <w:tcW w:w="3119" w:type="dxa"/>
          </w:tcPr>
          <w:p w14:paraId="78AF43F1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Bankov</w:t>
            </w:r>
            <w:r w:rsidR="00400AF1" w:rsidRPr="00F44753">
              <w:rPr>
                <w:rFonts w:ascii="Garamond" w:hAnsi="Garamond" w:cs="Calibri"/>
                <w:b/>
              </w:rPr>
              <w:t>ní</w:t>
            </w:r>
            <w:r w:rsidRPr="00F44753">
              <w:rPr>
                <w:rFonts w:ascii="Garamond" w:hAnsi="Garamond" w:cs="Calibri"/>
                <w:b/>
              </w:rPr>
              <w:t xml:space="preserve"> spojen</w:t>
            </w:r>
            <w:r w:rsidR="00EA0F24" w:rsidRPr="00F44753">
              <w:rPr>
                <w:rFonts w:ascii="Garamond" w:hAnsi="Garamond" w:cs="Calibri"/>
                <w:b/>
              </w:rPr>
              <w:t>í</w:t>
            </w:r>
            <w:r w:rsidRPr="00F44753">
              <w:rPr>
                <w:rFonts w:ascii="Garamond" w:hAnsi="Garamond" w:cs="Calibri"/>
                <w:b/>
              </w:rPr>
              <w:t>:</w:t>
            </w:r>
          </w:p>
        </w:tc>
        <w:tc>
          <w:tcPr>
            <w:tcW w:w="6520" w:type="dxa"/>
          </w:tcPr>
          <w:p w14:paraId="76CE72BA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  <w:highlight w:val="yellow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</w:tbl>
    <w:p w14:paraId="49B28A70" w14:textId="77777777" w:rsidR="00796144" w:rsidRPr="00F44753" w:rsidRDefault="00796144" w:rsidP="00310D7F">
      <w:pPr>
        <w:spacing w:before="120" w:line="240" w:lineRule="auto"/>
        <w:ind w:left="851"/>
        <w:rPr>
          <w:rFonts w:ascii="Garamond" w:hAnsi="Garamond"/>
        </w:rPr>
      </w:pPr>
      <w:r w:rsidRPr="00F44753">
        <w:rPr>
          <w:rFonts w:ascii="Garamond" w:hAnsi="Garamond"/>
        </w:rPr>
        <w:t>(</w:t>
      </w:r>
      <w:r w:rsidR="00EA0F24" w:rsidRPr="00F44753">
        <w:rPr>
          <w:rFonts w:ascii="Garamond" w:hAnsi="Garamond"/>
        </w:rPr>
        <w:t>dále jen</w:t>
      </w:r>
      <w:r w:rsidRPr="00F44753">
        <w:rPr>
          <w:rFonts w:ascii="Garamond" w:hAnsi="Garamond"/>
        </w:rPr>
        <w:t xml:space="preserve"> „</w:t>
      </w:r>
      <w:r w:rsidRPr="00F44753">
        <w:rPr>
          <w:rFonts w:ascii="Garamond" w:hAnsi="Garamond"/>
          <w:b/>
        </w:rPr>
        <w:t>Objedn</w:t>
      </w:r>
      <w:r w:rsidR="00EA0F24" w:rsidRPr="00F44753">
        <w:rPr>
          <w:rFonts w:ascii="Garamond" w:hAnsi="Garamond"/>
          <w:b/>
        </w:rPr>
        <w:t>a</w:t>
      </w:r>
      <w:r w:rsidRPr="00F44753">
        <w:rPr>
          <w:rFonts w:ascii="Garamond" w:hAnsi="Garamond"/>
          <w:b/>
        </w:rPr>
        <w:t>te</w:t>
      </w:r>
      <w:r w:rsidR="00EA0F24" w:rsidRPr="00F44753">
        <w:rPr>
          <w:rFonts w:ascii="Garamond" w:hAnsi="Garamond"/>
          <w:b/>
        </w:rPr>
        <w:t>l</w:t>
      </w:r>
      <w:r w:rsidRPr="00F44753">
        <w:rPr>
          <w:rFonts w:ascii="Garamond" w:hAnsi="Garamond"/>
          <w:b/>
        </w:rPr>
        <w:t>“</w:t>
      </w:r>
      <w:r w:rsidRPr="00F44753">
        <w:rPr>
          <w:rFonts w:ascii="Garamond" w:hAnsi="Garamond"/>
        </w:rPr>
        <w:t>)</w:t>
      </w:r>
    </w:p>
    <w:p w14:paraId="6175B5C4" w14:textId="77777777" w:rsidR="00796144" w:rsidRPr="00F44753" w:rsidRDefault="00796144" w:rsidP="00310D7F">
      <w:pPr>
        <w:spacing w:before="120" w:line="240" w:lineRule="auto"/>
        <w:rPr>
          <w:rFonts w:ascii="Garamond" w:hAnsi="Garamond"/>
          <w:b/>
        </w:rPr>
      </w:pPr>
    </w:p>
    <w:p w14:paraId="7BCAFA30" w14:textId="77777777" w:rsidR="00135EC6" w:rsidRPr="00F44753" w:rsidRDefault="00A76B06" w:rsidP="00310D7F">
      <w:pPr>
        <w:numPr>
          <w:ilvl w:val="0"/>
          <w:numId w:val="3"/>
        </w:numPr>
        <w:spacing w:before="120" w:line="240" w:lineRule="auto"/>
        <w:ind w:left="0" w:hanging="567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Zhotovitel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119"/>
        <w:gridCol w:w="6520"/>
      </w:tblGrid>
      <w:tr w:rsidR="00571508" w:rsidRPr="00F44753" w14:paraId="76265638" w14:textId="77777777" w:rsidTr="00905E7C">
        <w:tc>
          <w:tcPr>
            <w:tcW w:w="3119" w:type="dxa"/>
          </w:tcPr>
          <w:p w14:paraId="34ED0969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Název:</w:t>
            </w:r>
          </w:p>
        </w:tc>
        <w:tc>
          <w:tcPr>
            <w:tcW w:w="6520" w:type="dxa"/>
          </w:tcPr>
          <w:p w14:paraId="048ED24C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02846925" w14:textId="77777777" w:rsidTr="00905E7C">
        <w:tc>
          <w:tcPr>
            <w:tcW w:w="3119" w:type="dxa"/>
          </w:tcPr>
          <w:p w14:paraId="37C68D6B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Sídlo:</w:t>
            </w:r>
          </w:p>
          <w:p w14:paraId="572C0B13" w14:textId="77777777" w:rsidR="0080718C" w:rsidRPr="00F44753" w:rsidRDefault="0080718C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Zápis:</w:t>
            </w:r>
          </w:p>
        </w:tc>
        <w:tc>
          <w:tcPr>
            <w:tcW w:w="6520" w:type="dxa"/>
          </w:tcPr>
          <w:p w14:paraId="4FB1C380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  <w:p w14:paraId="71A5D90B" w14:textId="77777777" w:rsidR="00A76B06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13C1E584" w14:textId="77777777" w:rsidTr="00905E7C">
        <w:trPr>
          <w:trHeight w:val="60"/>
        </w:trPr>
        <w:tc>
          <w:tcPr>
            <w:tcW w:w="3119" w:type="dxa"/>
          </w:tcPr>
          <w:p w14:paraId="2CC26485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IČ:</w:t>
            </w:r>
          </w:p>
        </w:tc>
        <w:tc>
          <w:tcPr>
            <w:tcW w:w="6520" w:type="dxa"/>
          </w:tcPr>
          <w:p w14:paraId="3896FF03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5B234F10" w14:textId="77777777" w:rsidTr="00905E7C">
        <w:trPr>
          <w:trHeight w:val="60"/>
        </w:trPr>
        <w:tc>
          <w:tcPr>
            <w:tcW w:w="3119" w:type="dxa"/>
          </w:tcPr>
          <w:p w14:paraId="108EC11D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DIČ:</w:t>
            </w:r>
          </w:p>
        </w:tc>
        <w:tc>
          <w:tcPr>
            <w:tcW w:w="6520" w:type="dxa"/>
          </w:tcPr>
          <w:p w14:paraId="4F9325F0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27168118" w14:textId="77777777" w:rsidTr="00905E7C">
        <w:tc>
          <w:tcPr>
            <w:tcW w:w="3119" w:type="dxa"/>
          </w:tcPr>
          <w:p w14:paraId="749D01B6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Statutární orgán:</w:t>
            </w:r>
          </w:p>
        </w:tc>
        <w:tc>
          <w:tcPr>
            <w:tcW w:w="6520" w:type="dxa"/>
          </w:tcPr>
          <w:p w14:paraId="46578858" w14:textId="77777777" w:rsidR="00A76B06" w:rsidRPr="00F44753" w:rsidRDefault="00A76B06" w:rsidP="00310D7F">
            <w:pPr>
              <w:spacing w:before="120" w:line="240" w:lineRule="auto"/>
              <w:rPr>
                <w:rFonts w:ascii="Garamond" w:hAnsi="Garamond" w:cs="Calibri"/>
                <w:highlight w:val="yellow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44F41602" w14:textId="77777777" w:rsidTr="00905E7C">
        <w:tc>
          <w:tcPr>
            <w:tcW w:w="3119" w:type="dxa"/>
          </w:tcPr>
          <w:p w14:paraId="2563497E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Zástupce pro komunikaci:</w:t>
            </w:r>
          </w:p>
        </w:tc>
        <w:tc>
          <w:tcPr>
            <w:tcW w:w="6520" w:type="dxa"/>
          </w:tcPr>
          <w:p w14:paraId="6D071D18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629074F8" w14:textId="77777777" w:rsidTr="00905E7C">
        <w:tc>
          <w:tcPr>
            <w:tcW w:w="3119" w:type="dxa"/>
          </w:tcPr>
          <w:p w14:paraId="62FD20F8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Zástupce pro věci technické:</w:t>
            </w:r>
          </w:p>
        </w:tc>
        <w:tc>
          <w:tcPr>
            <w:tcW w:w="6520" w:type="dxa"/>
          </w:tcPr>
          <w:p w14:paraId="23E6A68F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00F2BFBD" w14:textId="77777777" w:rsidTr="00905E7C">
        <w:tc>
          <w:tcPr>
            <w:tcW w:w="3119" w:type="dxa"/>
          </w:tcPr>
          <w:p w14:paraId="5AE430B3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Bankov</w:t>
            </w:r>
            <w:r w:rsidR="00400AF1" w:rsidRPr="00F44753">
              <w:rPr>
                <w:rFonts w:ascii="Garamond" w:hAnsi="Garamond" w:cs="Calibri"/>
                <w:b/>
              </w:rPr>
              <w:t>ní</w:t>
            </w:r>
            <w:r w:rsidRPr="00F44753">
              <w:rPr>
                <w:rFonts w:ascii="Garamond" w:hAnsi="Garamond" w:cs="Calibri"/>
                <w:b/>
              </w:rPr>
              <w:t xml:space="preserve"> spojení:</w:t>
            </w:r>
          </w:p>
        </w:tc>
        <w:tc>
          <w:tcPr>
            <w:tcW w:w="6520" w:type="dxa"/>
          </w:tcPr>
          <w:p w14:paraId="7F2D1E5D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  <w:highlight w:val="yellow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</w:tbl>
    <w:p w14:paraId="7BB26323" w14:textId="77777777" w:rsidR="00796144" w:rsidRPr="00F44753" w:rsidRDefault="00796144" w:rsidP="00310D7F">
      <w:pPr>
        <w:spacing w:before="120" w:line="240" w:lineRule="auto"/>
        <w:ind w:left="851"/>
        <w:rPr>
          <w:rFonts w:ascii="Garamond" w:hAnsi="Garamond"/>
        </w:rPr>
      </w:pPr>
      <w:r w:rsidRPr="00F44753">
        <w:rPr>
          <w:rFonts w:ascii="Garamond" w:hAnsi="Garamond"/>
        </w:rPr>
        <w:t>(</w:t>
      </w:r>
      <w:r w:rsidR="00EA0F24" w:rsidRPr="00F44753">
        <w:rPr>
          <w:rFonts w:ascii="Garamond" w:hAnsi="Garamond"/>
        </w:rPr>
        <w:t xml:space="preserve">dále jen </w:t>
      </w:r>
      <w:r w:rsidRPr="00F44753">
        <w:rPr>
          <w:rFonts w:ascii="Garamond" w:hAnsi="Garamond"/>
        </w:rPr>
        <w:t>„</w:t>
      </w:r>
      <w:r w:rsidR="00A76B06" w:rsidRPr="00F44753">
        <w:rPr>
          <w:rFonts w:ascii="Garamond" w:hAnsi="Garamond"/>
          <w:b/>
        </w:rPr>
        <w:t>Zhotovitel</w:t>
      </w:r>
      <w:r w:rsidRPr="00F44753">
        <w:rPr>
          <w:rFonts w:ascii="Garamond" w:hAnsi="Garamond"/>
          <w:b/>
        </w:rPr>
        <w:t>“</w:t>
      </w:r>
      <w:r w:rsidRPr="00F44753">
        <w:rPr>
          <w:rFonts w:ascii="Garamond" w:hAnsi="Garamond"/>
        </w:rPr>
        <w:t>)</w:t>
      </w:r>
    </w:p>
    <w:p w14:paraId="05923FBD" w14:textId="77777777" w:rsidR="00796144" w:rsidRPr="00F44753" w:rsidRDefault="00796144" w:rsidP="00310D7F">
      <w:pPr>
        <w:spacing w:before="120" w:line="240" w:lineRule="auto"/>
        <w:ind w:left="851"/>
        <w:rPr>
          <w:rFonts w:ascii="Garamond" w:hAnsi="Garamond"/>
        </w:rPr>
      </w:pPr>
    </w:p>
    <w:p w14:paraId="56A3E4A4" w14:textId="77777777" w:rsidR="00B9412B" w:rsidRPr="00F44753" w:rsidRDefault="006832BD" w:rsidP="00310D7F">
      <w:pPr>
        <w:spacing w:before="120" w:line="240" w:lineRule="auto"/>
        <w:ind w:left="851"/>
        <w:rPr>
          <w:rFonts w:ascii="Garamond" w:hAnsi="Garamond"/>
        </w:rPr>
      </w:pPr>
      <w:r w:rsidRPr="00F44753">
        <w:rPr>
          <w:rFonts w:ascii="Garamond" w:hAnsi="Garamond"/>
        </w:rPr>
        <w:t>(</w:t>
      </w:r>
      <w:r w:rsidR="00C03888" w:rsidRPr="00F44753">
        <w:rPr>
          <w:rFonts w:ascii="Garamond" w:hAnsi="Garamond"/>
        </w:rPr>
        <w:t>Objedn</w:t>
      </w:r>
      <w:r w:rsidR="00EA0F24" w:rsidRPr="00F44753">
        <w:rPr>
          <w:rFonts w:ascii="Garamond" w:hAnsi="Garamond"/>
        </w:rPr>
        <w:t>a</w:t>
      </w:r>
      <w:r w:rsidR="00C03888" w:rsidRPr="00F44753">
        <w:rPr>
          <w:rFonts w:ascii="Garamond" w:hAnsi="Garamond"/>
        </w:rPr>
        <w:t>te</w:t>
      </w:r>
      <w:r w:rsidR="00EA0F24" w:rsidRPr="00F44753">
        <w:rPr>
          <w:rFonts w:ascii="Garamond" w:hAnsi="Garamond"/>
        </w:rPr>
        <w:t>l</w:t>
      </w:r>
      <w:r w:rsidR="00C03888" w:rsidRPr="00F44753">
        <w:rPr>
          <w:rFonts w:ascii="Garamond" w:hAnsi="Garamond"/>
        </w:rPr>
        <w:t xml:space="preserve"> a </w:t>
      </w:r>
      <w:r w:rsidR="00A76B06" w:rsidRPr="00F44753">
        <w:rPr>
          <w:rFonts w:ascii="Garamond" w:hAnsi="Garamond"/>
        </w:rPr>
        <w:t>Zhotovitel</w:t>
      </w:r>
      <w:r w:rsidR="00C03888" w:rsidRPr="00F44753">
        <w:rPr>
          <w:rFonts w:ascii="Garamond" w:hAnsi="Garamond"/>
        </w:rPr>
        <w:t xml:space="preserve"> </w:t>
      </w:r>
      <w:r w:rsidR="00EA0F24" w:rsidRPr="00F44753">
        <w:rPr>
          <w:rFonts w:ascii="Garamond" w:hAnsi="Garamond"/>
        </w:rPr>
        <w:t>dále</w:t>
      </w:r>
      <w:r w:rsidRPr="00F44753">
        <w:rPr>
          <w:rFonts w:ascii="Garamond" w:hAnsi="Garamond"/>
        </w:rPr>
        <w:t xml:space="preserve"> spolu </w:t>
      </w:r>
      <w:r w:rsidR="00EA0F24" w:rsidRPr="00F44753">
        <w:rPr>
          <w:rFonts w:ascii="Garamond" w:hAnsi="Garamond"/>
        </w:rPr>
        <w:t>jen</w:t>
      </w:r>
      <w:r w:rsidRPr="00F44753">
        <w:rPr>
          <w:rFonts w:ascii="Garamond" w:hAnsi="Garamond"/>
        </w:rPr>
        <w:t xml:space="preserve"> </w:t>
      </w:r>
      <w:r w:rsidR="00EA0F24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ako „</w:t>
      </w:r>
      <w:r w:rsidR="00EA0F24" w:rsidRPr="00F44753">
        <w:rPr>
          <w:rFonts w:ascii="Garamond" w:hAnsi="Garamond"/>
          <w:b/>
          <w:bCs/>
        </w:rPr>
        <w:t>S</w:t>
      </w:r>
      <w:r w:rsidR="00B9412B" w:rsidRPr="00F44753">
        <w:rPr>
          <w:rFonts w:ascii="Garamond" w:hAnsi="Garamond"/>
          <w:b/>
          <w:bCs/>
        </w:rPr>
        <w:t>mluvn</w:t>
      </w:r>
      <w:r w:rsidR="00EA0F24" w:rsidRPr="00F44753">
        <w:rPr>
          <w:rFonts w:ascii="Garamond" w:hAnsi="Garamond"/>
          <w:b/>
          <w:bCs/>
        </w:rPr>
        <w:t>í</w:t>
      </w:r>
      <w:r w:rsidR="00B9412B" w:rsidRPr="00F44753">
        <w:rPr>
          <w:rFonts w:ascii="Garamond" w:hAnsi="Garamond"/>
          <w:b/>
        </w:rPr>
        <w:t xml:space="preserve"> strany</w:t>
      </w:r>
      <w:r w:rsidRPr="00F44753">
        <w:rPr>
          <w:rFonts w:ascii="Garamond" w:hAnsi="Garamond"/>
        </w:rPr>
        <w:t>“)</w:t>
      </w:r>
    </w:p>
    <w:p w14:paraId="68873D25" w14:textId="77777777" w:rsidR="00E555C5" w:rsidRPr="00F44753" w:rsidRDefault="00E555C5" w:rsidP="00310D7F">
      <w:pPr>
        <w:spacing w:before="120" w:line="240" w:lineRule="auto"/>
        <w:ind w:left="851"/>
        <w:rPr>
          <w:rFonts w:ascii="Garamond" w:hAnsi="Garamond"/>
        </w:rPr>
      </w:pPr>
    </w:p>
    <w:p w14:paraId="27419EEB" w14:textId="77777777" w:rsidR="00E555C5" w:rsidRPr="00F44753" w:rsidRDefault="00E555C5" w:rsidP="00310D7F">
      <w:pPr>
        <w:spacing w:before="120" w:line="240" w:lineRule="auto"/>
        <w:ind w:left="0" w:firstLine="0"/>
        <w:rPr>
          <w:rFonts w:ascii="Garamond" w:hAnsi="Garamond"/>
        </w:rPr>
      </w:pPr>
      <w:r w:rsidRPr="00F44753">
        <w:rPr>
          <w:rFonts w:ascii="Garamond" w:hAnsi="Garamond"/>
        </w:rPr>
        <w:t>uzavírají na základě veřejné zakázky zadávané podle zákona č. 134/2016 Sb., o zadávání veřejných zakázek, ve znění pozdějších předpisů (dále jen „</w:t>
      </w:r>
      <w:r w:rsidRPr="00F44753">
        <w:rPr>
          <w:rFonts w:ascii="Garamond" w:hAnsi="Garamond"/>
          <w:b/>
          <w:bCs/>
        </w:rPr>
        <w:t>ZZVZ</w:t>
      </w:r>
      <w:r w:rsidRPr="00F44753">
        <w:rPr>
          <w:rFonts w:ascii="Garamond" w:hAnsi="Garamond"/>
        </w:rPr>
        <w:t>“), s názvem „</w:t>
      </w:r>
      <w:r w:rsidRPr="00F44753">
        <w:rPr>
          <w:rFonts w:ascii="Garamond" w:hAnsi="Garamond"/>
          <w:b/>
          <w:kern w:val="28"/>
        </w:rPr>
        <w:t>Výběr projektanta – Aquacentrum Opava</w:t>
      </w:r>
      <w:r w:rsidRPr="00F44753">
        <w:rPr>
          <w:rFonts w:ascii="Garamond" w:hAnsi="Garamond"/>
        </w:rPr>
        <w:t>“ (dále jen „</w:t>
      </w:r>
      <w:r w:rsidRPr="00F44753">
        <w:rPr>
          <w:rFonts w:ascii="Garamond" w:hAnsi="Garamond"/>
          <w:b/>
          <w:bCs/>
        </w:rPr>
        <w:t>Zakázka</w:t>
      </w:r>
      <w:r w:rsidRPr="00F44753">
        <w:rPr>
          <w:rFonts w:ascii="Garamond" w:hAnsi="Garamond"/>
        </w:rPr>
        <w:t>“), tuto smlouvu o dílo (dále jen „</w:t>
      </w:r>
      <w:r w:rsidRPr="00F44753">
        <w:rPr>
          <w:rFonts w:ascii="Garamond" w:hAnsi="Garamond"/>
          <w:b/>
          <w:bCs/>
        </w:rPr>
        <w:t>Smlouva</w:t>
      </w:r>
      <w:r w:rsidRPr="00F44753">
        <w:rPr>
          <w:rFonts w:ascii="Garamond" w:hAnsi="Garamond"/>
        </w:rPr>
        <w:t>“).</w:t>
      </w:r>
    </w:p>
    <w:p w14:paraId="3F203F22" w14:textId="77777777" w:rsidR="001F6EE2" w:rsidRPr="00F44753" w:rsidRDefault="00145CC0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br w:type="page"/>
      </w:r>
      <w:r w:rsidR="00E52CDF" w:rsidRPr="00F44753">
        <w:rPr>
          <w:rFonts w:ascii="Garamond" w:hAnsi="Garamond"/>
          <w:b/>
        </w:rPr>
        <w:lastRenderedPageBreak/>
        <w:t>Preambul</w:t>
      </w:r>
      <w:r w:rsidR="00EA0F24" w:rsidRPr="00F44753">
        <w:rPr>
          <w:rFonts w:ascii="Garamond" w:hAnsi="Garamond"/>
          <w:b/>
        </w:rPr>
        <w:t>e</w:t>
      </w:r>
    </w:p>
    <w:p w14:paraId="5322D005" w14:textId="0DD44F14" w:rsidR="004217EA" w:rsidRPr="00F44753" w:rsidRDefault="00EA0F24" w:rsidP="002C16F3">
      <w:pPr>
        <w:keepNext/>
        <w:keepLines/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Vzhledem k tomu, že</w:t>
      </w:r>
      <w:r w:rsidR="004217EA" w:rsidRPr="00F44753">
        <w:rPr>
          <w:rFonts w:ascii="Garamond" w:hAnsi="Garamond"/>
          <w:b/>
        </w:rPr>
        <w:t>:</w:t>
      </w:r>
    </w:p>
    <w:p w14:paraId="79933365" w14:textId="31DE763C" w:rsidR="00EA0F24" w:rsidRDefault="00EA0F24" w:rsidP="00310D7F">
      <w:pPr>
        <w:keepNext/>
        <w:keepLines/>
        <w:numPr>
          <w:ilvl w:val="0"/>
          <w:numId w:val="11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Objednatel je statutární město, které má v plánu vybudovat a provozovat </w:t>
      </w:r>
      <w:r w:rsidR="005E6850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 xml:space="preserve">kvacentrum za účelem poskytnutí rekreačních služeb veřejnosti. </w:t>
      </w:r>
      <w:r w:rsidR="005E6850" w:rsidRPr="00F44753">
        <w:rPr>
          <w:rFonts w:ascii="Garamond" w:hAnsi="Garamond"/>
        </w:rPr>
        <w:t xml:space="preserve">Objednatel má k dispozici studii </w:t>
      </w:r>
      <w:r w:rsidR="001656FA">
        <w:rPr>
          <w:rFonts w:ascii="Garamond" w:hAnsi="Garamond"/>
        </w:rPr>
        <w:t>proveditelnosti</w:t>
      </w:r>
      <w:r w:rsidR="00E555C5" w:rsidRPr="00F44753">
        <w:rPr>
          <w:rFonts w:ascii="Garamond" w:hAnsi="Garamond"/>
        </w:rPr>
        <w:t xml:space="preserve"> s přílohami</w:t>
      </w:r>
      <w:r w:rsidR="005E6850" w:rsidRPr="00F44753">
        <w:rPr>
          <w:rFonts w:ascii="Garamond" w:hAnsi="Garamond"/>
        </w:rPr>
        <w:t xml:space="preserve"> akvacentra</w:t>
      </w:r>
      <w:r w:rsidR="00A60A4E" w:rsidRPr="00F44753">
        <w:rPr>
          <w:rFonts w:ascii="Garamond" w:hAnsi="Garamond"/>
        </w:rPr>
        <w:t>,</w:t>
      </w:r>
      <w:r w:rsidR="00E555C5" w:rsidRPr="00F44753">
        <w:rPr>
          <w:rFonts w:ascii="Garamond" w:hAnsi="Garamond"/>
        </w:rPr>
        <w:t xml:space="preserve"> včetně změn a doplnění studie </w:t>
      </w:r>
      <w:r w:rsidR="001656FA">
        <w:rPr>
          <w:rFonts w:ascii="Garamond" w:hAnsi="Garamond"/>
        </w:rPr>
        <w:t>proveditelnosti</w:t>
      </w:r>
      <w:r w:rsidR="00E555C5" w:rsidRPr="00F44753">
        <w:rPr>
          <w:rFonts w:ascii="Garamond" w:hAnsi="Garamond"/>
        </w:rPr>
        <w:t xml:space="preserve">, </w:t>
      </w:r>
      <w:r w:rsidR="00A60A4E" w:rsidRPr="00F44753">
        <w:rPr>
          <w:rFonts w:ascii="Garamond" w:hAnsi="Garamond"/>
        </w:rPr>
        <w:t>kter</w:t>
      </w:r>
      <w:r w:rsidR="00E555C5" w:rsidRPr="00F44753">
        <w:rPr>
          <w:rFonts w:ascii="Garamond" w:hAnsi="Garamond"/>
        </w:rPr>
        <w:t>é jsou</w:t>
      </w:r>
      <w:r w:rsidR="000D1CAA" w:rsidRPr="00F44753">
        <w:rPr>
          <w:rFonts w:ascii="Garamond" w:hAnsi="Garamond"/>
        </w:rPr>
        <w:t xml:space="preserve"> </w:t>
      </w:r>
      <w:r w:rsidR="000D1CAA" w:rsidRPr="00F44753">
        <w:rPr>
          <w:rFonts w:ascii="Garamond" w:hAnsi="Garamond"/>
          <w:b/>
          <w:bCs/>
        </w:rPr>
        <w:t>P</w:t>
      </w:r>
      <w:r w:rsidR="00A60A4E" w:rsidRPr="00F44753">
        <w:rPr>
          <w:rFonts w:ascii="Garamond" w:hAnsi="Garamond"/>
          <w:b/>
          <w:bCs/>
        </w:rPr>
        <w:t>řílohou č. 1</w:t>
      </w:r>
      <w:r w:rsidR="00E555C5" w:rsidRPr="00F44753">
        <w:rPr>
          <w:rFonts w:ascii="Garamond" w:hAnsi="Garamond"/>
          <w:b/>
          <w:bCs/>
        </w:rPr>
        <w:t xml:space="preserve"> a č. 2</w:t>
      </w:r>
      <w:r w:rsidR="00A60A4E" w:rsidRPr="00F44753">
        <w:rPr>
          <w:rFonts w:ascii="Garamond" w:hAnsi="Garamond"/>
        </w:rPr>
        <w:t xml:space="preserve"> této Smlouvy (dále jen</w:t>
      </w:r>
      <w:r w:rsidR="00E555C5" w:rsidRPr="00F44753">
        <w:rPr>
          <w:rFonts w:ascii="Garamond" w:hAnsi="Garamond"/>
        </w:rPr>
        <w:t xml:space="preserve"> společně</w:t>
      </w:r>
      <w:r w:rsidR="00A60A4E" w:rsidRPr="00F44753">
        <w:rPr>
          <w:rFonts w:ascii="Garamond" w:hAnsi="Garamond"/>
        </w:rPr>
        <w:t xml:space="preserve"> „</w:t>
      </w:r>
      <w:r w:rsidR="00A60A4E" w:rsidRPr="00F44753">
        <w:rPr>
          <w:rFonts w:ascii="Garamond" w:hAnsi="Garamond"/>
          <w:b/>
          <w:bCs/>
        </w:rPr>
        <w:t>Studie</w:t>
      </w:r>
      <w:r w:rsidR="00A60A4E" w:rsidRPr="00F44753">
        <w:rPr>
          <w:rFonts w:ascii="Garamond" w:hAnsi="Garamond"/>
        </w:rPr>
        <w:t>“)</w:t>
      </w:r>
      <w:r w:rsidR="005E6850" w:rsidRPr="00F44753">
        <w:rPr>
          <w:rFonts w:ascii="Garamond" w:hAnsi="Garamond"/>
        </w:rPr>
        <w:t xml:space="preserve">. </w:t>
      </w:r>
    </w:p>
    <w:p w14:paraId="1F2792E5" w14:textId="77777777" w:rsidR="000F0870" w:rsidRDefault="000F0870" w:rsidP="00310D7F">
      <w:pPr>
        <w:numPr>
          <w:ilvl w:val="0"/>
          <w:numId w:val="11"/>
        </w:numPr>
        <w:spacing w:before="120" w:line="240" w:lineRule="auto"/>
        <w:ind w:left="567" w:hanging="567"/>
        <w:rPr>
          <w:rFonts w:ascii="Garamond" w:hAnsi="Garamond"/>
        </w:rPr>
      </w:pPr>
      <w:r w:rsidRPr="000F0870">
        <w:rPr>
          <w:rFonts w:ascii="Garamond" w:hAnsi="Garamond"/>
        </w:rPr>
        <w:t>Zhotovitel b</w:t>
      </w:r>
      <w:r>
        <w:rPr>
          <w:rFonts w:ascii="Garamond" w:hAnsi="Garamond"/>
        </w:rPr>
        <w:t>e</w:t>
      </w:r>
      <w:r w:rsidRPr="000F0870">
        <w:rPr>
          <w:rFonts w:ascii="Garamond" w:hAnsi="Garamond"/>
        </w:rPr>
        <w:t xml:space="preserve">re na vědomí, že Objednatel pověřil společnost FLAGRO a.s., se sídlem </w:t>
      </w:r>
      <w:proofErr w:type="spellStart"/>
      <w:r w:rsidRPr="000F0870">
        <w:rPr>
          <w:rFonts w:ascii="Garamond" w:hAnsi="Garamond"/>
        </w:rPr>
        <w:t>Špálová</w:t>
      </w:r>
      <w:proofErr w:type="spellEnd"/>
      <w:r w:rsidRPr="000F0870">
        <w:rPr>
          <w:rFonts w:ascii="Garamond" w:hAnsi="Garamond"/>
        </w:rPr>
        <w:t xml:space="preserve"> 80/9, Přívoz, 702 00 Ostrava, IČO: 286 44 344 </w:t>
      </w:r>
      <w:r w:rsidR="00B51849">
        <w:rPr>
          <w:rFonts w:ascii="Garamond" w:hAnsi="Garamond"/>
        </w:rPr>
        <w:t>(dále jen „</w:t>
      </w:r>
      <w:r w:rsidR="00B51849" w:rsidRPr="00B51849">
        <w:rPr>
          <w:rFonts w:ascii="Garamond" w:hAnsi="Garamond"/>
          <w:b/>
          <w:bCs/>
        </w:rPr>
        <w:t>FLAGRO</w:t>
      </w:r>
      <w:r w:rsidR="00B51849">
        <w:rPr>
          <w:rFonts w:ascii="Garamond" w:hAnsi="Garamond"/>
        </w:rPr>
        <w:t>“)</w:t>
      </w:r>
      <w:r w:rsidR="00426D07">
        <w:rPr>
          <w:rFonts w:ascii="Garamond" w:hAnsi="Garamond"/>
        </w:rPr>
        <w:t xml:space="preserve"> </w:t>
      </w:r>
      <w:r w:rsidRPr="000F0870">
        <w:rPr>
          <w:rFonts w:ascii="Garamond" w:hAnsi="Garamond"/>
        </w:rPr>
        <w:t xml:space="preserve">k jednání (tj. k faktické činnosti) se všemi dotčenými třetími osobami, zejména se Zhotovitelem a také budoucím zhotovitelem stavby a dotčenými orgány veřejné správy. </w:t>
      </w:r>
    </w:p>
    <w:p w14:paraId="4C3B0F91" w14:textId="77777777" w:rsidR="00E555C5" w:rsidRPr="00F44753" w:rsidRDefault="00E452F2" w:rsidP="00310D7F">
      <w:pPr>
        <w:keepNext/>
        <w:keepLines/>
        <w:numPr>
          <w:ilvl w:val="0"/>
          <w:numId w:val="11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="00EA0F24" w:rsidRPr="00F44753">
        <w:rPr>
          <w:rFonts w:ascii="Garamond" w:hAnsi="Garamond"/>
        </w:rPr>
        <w:t xml:space="preserve"> je odborníkem v oboru </w:t>
      </w:r>
      <w:r w:rsidR="00E555C5" w:rsidRPr="00F44753">
        <w:rPr>
          <w:rFonts w:ascii="Garamond" w:hAnsi="Garamond"/>
        </w:rPr>
        <w:t>projekčních činností a</w:t>
      </w:r>
      <w:r w:rsidR="00EA0F24" w:rsidRPr="00F44753">
        <w:rPr>
          <w:rFonts w:ascii="Garamond" w:hAnsi="Garamond"/>
        </w:rPr>
        <w:t xml:space="preserve"> </w:t>
      </w:r>
      <w:r w:rsidR="00E555C5" w:rsidRPr="00F44753">
        <w:rPr>
          <w:rFonts w:ascii="Garamond" w:hAnsi="Garamond"/>
        </w:rPr>
        <w:t>zavazuje se vypracovat kompletní projekční dokumentaci na základě podmínek uvedených v zadávací dokumentaci a této Smlouvě</w:t>
      </w:r>
      <w:r w:rsidR="005E6850" w:rsidRPr="00F44753">
        <w:rPr>
          <w:rFonts w:ascii="Garamond" w:hAnsi="Garamond"/>
        </w:rPr>
        <w:t>.</w:t>
      </w:r>
    </w:p>
    <w:p w14:paraId="10D1063F" w14:textId="77777777" w:rsidR="005E6850" w:rsidRPr="00F44753" w:rsidRDefault="005E6850" w:rsidP="00310D7F">
      <w:pPr>
        <w:keepNext/>
        <w:keepLines/>
        <w:numPr>
          <w:ilvl w:val="0"/>
          <w:numId w:val="11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Pod p</w:t>
      </w:r>
      <w:r w:rsidR="00A110A1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A110A1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t</w:t>
      </w:r>
      <w:r w:rsidR="00A110A1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m </w:t>
      </w:r>
      <w:r w:rsidR="00A110A1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A110A1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s</w:t>
      </w:r>
      <w:r w:rsidR="00A110A1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rozum</w:t>
      </w:r>
      <w:r w:rsidR="00A110A1" w:rsidRPr="00F44753">
        <w:rPr>
          <w:rFonts w:ascii="Garamond" w:hAnsi="Garamond"/>
        </w:rPr>
        <w:t>ějí</w:t>
      </w:r>
      <w:r w:rsidRPr="00F44753">
        <w:rPr>
          <w:rFonts w:ascii="Garamond" w:hAnsi="Garamond"/>
        </w:rPr>
        <w:t xml:space="preserve"> vše</w:t>
      </w:r>
      <w:r w:rsidR="00A110A1" w:rsidRPr="00F44753">
        <w:rPr>
          <w:rFonts w:ascii="Garamond" w:hAnsi="Garamond"/>
        </w:rPr>
        <w:t>chny</w:t>
      </w:r>
      <w:r w:rsidRPr="00F44753">
        <w:rPr>
          <w:rFonts w:ascii="Garamond" w:hAnsi="Garamond"/>
        </w:rPr>
        <w:t xml:space="preserve"> činnosti, kt</w:t>
      </w:r>
      <w:r w:rsidR="00A110A1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ré </w:t>
      </w:r>
      <w:r w:rsidR="00A110A1" w:rsidRPr="00F44753">
        <w:rPr>
          <w:rFonts w:ascii="Garamond" w:hAnsi="Garamond"/>
        </w:rPr>
        <w:t>jsou</w:t>
      </w:r>
      <w:r w:rsidRPr="00F44753">
        <w:rPr>
          <w:rFonts w:ascii="Garamond" w:hAnsi="Garamond"/>
        </w:rPr>
        <w:t xml:space="preserve"> bl</w:t>
      </w:r>
      <w:r w:rsidR="00A110A1" w:rsidRPr="00F44753">
        <w:rPr>
          <w:rFonts w:ascii="Garamond" w:hAnsi="Garamond"/>
        </w:rPr>
        <w:t>íže</w:t>
      </w:r>
      <w:r w:rsidRPr="00F44753">
        <w:rPr>
          <w:rFonts w:ascii="Garamond" w:hAnsi="Garamond"/>
        </w:rPr>
        <w:t xml:space="preserve"> </w:t>
      </w:r>
      <w:r w:rsidR="00A110A1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pecifikované v</w:t>
      </w:r>
      <w:r w:rsidR="00A110A1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 </w:t>
      </w:r>
      <w:r w:rsidR="00A110A1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A110A1" w:rsidRPr="00F44753">
        <w:rPr>
          <w:rFonts w:ascii="Garamond" w:hAnsi="Garamond"/>
        </w:rPr>
        <w:t>ouvě</w:t>
      </w:r>
      <w:r w:rsidRPr="00F44753">
        <w:rPr>
          <w:rFonts w:ascii="Garamond" w:hAnsi="Garamond"/>
        </w:rPr>
        <w:t>.</w:t>
      </w:r>
    </w:p>
    <w:p w14:paraId="3DE946D3" w14:textId="77777777" w:rsidR="00F903E5" w:rsidRPr="00F44753" w:rsidRDefault="00F903E5" w:rsidP="00310D7F">
      <w:pPr>
        <w:numPr>
          <w:ilvl w:val="0"/>
          <w:numId w:val="11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Za účelem stanovení vzájemných práv a povinností Smluvních stran </w:t>
      </w:r>
      <w:r w:rsidR="00E555C5" w:rsidRPr="00F44753">
        <w:rPr>
          <w:rFonts w:ascii="Garamond" w:hAnsi="Garamond"/>
        </w:rPr>
        <w:t xml:space="preserve">a </w:t>
      </w:r>
      <w:r w:rsidRPr="00F44753">
        <w:rPr>
          <w:rFonts w:ascii="Garamond" w:hAnsi="Garamond"/>
        </w:rPr>
        <w:t>za účelem dosažení účelu Smlouvy uzavírají Smluvní strany tuto Smlouvu.</w:t>
      </w:r>
    </w:p>
    <w:p w14:paraId="394EDF60" w14:textId="77777777" w:rsidR="00D610DB" w:rsidRPr="00F44753" w:rsidRDefault="007302EF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Člán</w:t>
      </w:r>
      <w:r w:rsidR="00FE48EF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 xml:space="preserve">k </w:t>
      </w:r>
      <w:r w:rsidR="00AB6E2C" w:rsidRPr="00F44753">
        <w:rPr>
          <w:rFonts w:ascii="Garamond" w:hAnsi="Garamond"/>
          <w:b/>
        </w:rPr>
        <w:t xml:space="preserve">I. </w:t>
      </w:r>
      <w:r w:rsidR="00E52CDF" w:rsidRPr="00F44753">
        <w:rPr>
          <w:rFonts w:ascii="Garamond" w:hAnsi="Garamond"/>
          <w:b/>
        </w:rPr>
        <w:t>P</w:t>
      </w:r>
      <w:r w:rsidR="00FE48EF" w:rsidRPr="00F44753">
        <w:rPr>
          <w:rFonts w:ascii="Garamond" w:hAnsi="Garamond"/>
          <w:b/>
        </w:rPr>
        <w:t>ř</w:t>
      </w:r>
      <w:r w:rsidR="00E52CDF" w:rsidRPr="00F44753">
        <w:rPr>
          <w:rFonts w:ascii="Garamond" w:hAnsi="Garamond"/>
          <w:b/>
        </w:rPr>
        <w:t>edm</w:t>
      </w:r>
      <w:r w:rsidR="00FE48EF" w:rsidRPr="00F44753">
        <w:rPr>
          <w:rFonts w:ascii="Garamond" w:hAnsi="Garamond"/>
          <w:b/>
        </w:rPr>
        <w:t>ě</w:t>
      </w:r>
      <w:r w:rsidR="00E52CDF" w:rsidRPr="00F44753">
        <w:rPr>
          <w:rFonts w:ascii="Garamond" w:hAnsi="Garamond"/>
          <w:b/>
        </w:rPr>
        <w:t xml:space="preserve">t </w:t>
      </w:r>
      <w:r w:rsidR="00FE48EF" w:rsidRPr="00F44753">
        <w:rPr>
          <w:rFonts w:ascii="Garamond" w:hAnsi="Garamond"/>
          <w:b/>
        </w:rPr>
        <w:t>S</w:t>
      </w:r>
      <w:r w:rsidR="00DF005D" w:rsidRPr="00F44753">
        <w:rPr>
          <w:rFonts w:ascii="Garamond" w:hAnsi="Garamond"/>
          <w:b/>
        </w:rPr>
        <w:t>ml</w:t>
      </w:r>
      <w:r w:rsidR="00FE48EF" w:rsidRPr="00F44753">
        <w:rPr>
          <w:rFonts w:ascii="Garamond" w:hAnsi="Garamond"/>
          <w:b/>
        </w:rPr>
        <w:t>o</w:t>
      </w:r>
      <w:r w:rsidR="00DF005D" w:rsidRPr="00F44753">
        <w:rPr>
          <w:rFonts w:ascii="Garamond" w:hAnsi="Garamond"/>
          <w:b/>
        </w:rPr>
        <w:t>uvy</w:t>
      </w:r>
    </w:p>
    <w:p w14:paraId="21DC2DBC" w14:textId="77777777" w:rsidR="000A3D7E" w:rsidRPr="00F44753" w:rsidRDefault="008C4F91" w:rsidP="00310D7F">
      <w:pPr>
        <w:numPr>
          <w:ilvl w:val="2"/>
          <w:numId w:val="32"/>
        </w:numPr>
        <w:spacing w:before="120" w:line="240" w:lineRule="auto"/>
        <w:rPr>
          <w:rFonts w:ascii="Garamond" w:hAnsi="Garamond"/>
        </w:rPr>
      </w:pPr>
      <w:r w:rsidRPr="00F44753">
        <w:rPr>
          <w:rFonts w:ascii="Garamond" w:hAnsi="Garamond"/>
        </w:rPr>
        <w:t>P</w:t>
      </w:r>
      <w:r w:rsidR="00A110A1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A110A1" w:rsidRPr="00F44753">
        <w:rPr>
          <w:rFonts w:ascii="Garamond" w:hAnsi="Garamond"/>
        </w:rPr>
        <w:t>ěte</w:t>
      </w:r>
      <w:r w:rsidRPr="00F44753">
        <w:rPr>
          <w:rFonts w:ascii="Garamond" w:hAnsi="Garamond"/>
        </w:rPr>
        <w:t xml:space="preserve">m </w:t>
      </w:r>
      <w:r w:rsidR="00A110A1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A110A1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je záv</w:t>
      </w:r>
      <w:r w:rsidR="00A110A1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z</w:t>
      </w:r>
      <w:r w:rsidR="00A110A1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k </w:t>
      </w:r>
      <w:r w:rsidR="00260867" w:rsidRPr="00F44753">
        <w:rPr>
          <w:rFonts w:ascii="Garamond" w:hAnsi="Garamond"/>
        </w:rPr>
        <w:t xml:space="preserve">Zhotovitele </w:t>
      </w:r>
      <w:r w:rsidR="00D01CF5">
        <w:rPr>
          <w:rFonts w:ascii="Garamond" w:hAnsi="Garamond"/>
        </w:rPr>
        <w:t xml:space="preserve">dle Studie </w:t>
      </w:r>
      <w:r w:rsidR="00260867" w:rsidRPr="00F44753">
        <w:rPr>
          <w:rFonts w:ascii="Garamond" w:hAnsi="Garamond"/>
        </w:rPr>
        <w:t>zhotovit projektovou dokumentaci a vykonávat další činnosti s t</w:t>
      </w:r>
      <w:r w:rsidR="00D01CF5">
        <w:rPr>
          <w:rFonts w:ascii="Garamond" w:hAnsi="Garamond"/>
        </w:rPr>
        <w:t>í</w:t>
      </w:r>
      <w:r w:rsidR="00260867" w:rsidRPr="00F44753">
        <w:rPr>
          <w:rFonts w:ascii="Garamond" w:hAnsi="Garamond"/>
        </w:rPr>
        <w:t xml:space="preserve">m spojené </w:t>
      </w:r>
      <w:r w:rsidR="00F903E5" w:rsidRPr="00F44753">
        <w:rPr>
          <w:rFonts w:ascii="Garamond" w:hAnsi="Garamond"/>
        </w:rPr>
        <w:t>zadané pokynem Objednatele</w:t>
      </w:r>
      <w:r w:rsidR="000C6ABF" w:rsidRPr="00F44753">
        <w:rPr>
          <w:rFonts w:ascii="Garamond" w:hAnsi="Garamond"/>
        </w:rPr>
        <w:t>,</w:t>
      </w:r>
      <w:r w:rsidR="00F903E5" w:rsidRPr="00F44753">
        <w:rPr>
          <w:rFonts w:ascii="Garamond" w:hAnsi="Garamond"/>
        </w:rPr>
        <w:t xml:space="preserve"> a to vše</w:t>
      </w:r>
      <w:r w:rsidRPr="00F44753">
        <w:rPr>
          <w:rFonts w:ascii="Garamond" w:hAnsi="Garamond"/>
        </w:rPr>
        <w:t xml:space="preserve"> </w:t>
      </w:r>
      <w:r w:rsidR="00FD2C32" w:rsidRPr="00F44753">
        <w:rPr>
          <w:rFonts w:ascii="Garamond" w:hAnsi="Garamond"/>
        </w:rPr>
        <w:t>způsobem</w:t>
      </w:r>
      <w:r w:rsidRPr="00F44753">
        <w:rPr>
          <w:rFonts w:ascii="Garamond" w:hAnsi="Garamond"/>
        </w:rPr>
        <w:t xml:space="preserve"> a za podm</w:t>
      </w:r>
      <w:r w:rsidR="00FD2C32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n</w:t>
      </w:r>
      <w:r w:rsidR="00FD2C32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k d</w:t>
      </w:r>
      <w:r w:rsidR="00D731FE" w:rsidRPr="00F44753">
        <w:rPr>
          <w:rFonts w:ascii="Garamond" w:hAnsi="Garamond"/>
        </w:rPr>
        <w:t>ohodnutých v</w:t>
      </w:r>
      <w:r w:rsidR="00FD2C32" w:rsidRPr="00F44753">
        <w:rPr>
          <w:rFonts w:ascii="Garamond" w:hAnsi="Garamond"/>
        </w:rPr>
        <w:t>e</w:t>
      </w:r>
      <w:r w:rsidR="00D731FE" w:rsidRPr="00F44753">
        <w:rPr>
          <w:rFonts w:ascii="Garamond" w:hAnsi="Garamond"/>
        </w:rPr>
        <w:t> </w:t>
      </w:r>
      <w:r w:rsidR="00FD2C32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FD2C32" w:rsidRPr="00F44753">
        <w:rPr>
          <w:rFonts w:ascii="Garamond" w:hAnsi="Garamond"/>
        </w:rPr>
        <w:t>ouvě</w:t>
      </w:r>
      <w:r w:rsidR="0021395D" w:rsidRPr="00F44753">
        <w:rPr>
          <w:rFonts w:ascii="Garamond" w:hAnsi="Garamond"/>
        </w:rPr>
        <w:t xml:space="preserve"> (</w:t>
      </w:r>
      <w:r w:rsidR="00FD2C32" w:rsidRPr="00F44753">
        <w:rPr>
          <w:rFonts w:ascii="Garamond" w:hAnsi="Garamond"/>
        </w:rPr>
        <w:t>dále</w:t>
      </w:r>
      <w:r w:rsidR="0021395D" w:rsidRPr="00F44753">
        <w:rPr>
          <w:rFonts w:ascii="Garamond" w:hAnsi="Garamond"/>
        </w:rPr>
        <w:t xml:space="preserve"> </w:t>
      </w:r>
      <w:r w:rsidR="00FD2C32" w:rsidRPr="00F44753">
        <w:rPr>
          <w:rFonts w:ascii="Garamond" w:hAnsi="Garamond"/>
        </w:rPr>
        <w:t>j</w:t>
      </w:r>
      <w:r w:rsidR="0021395D" w:rsidRPr="00F44753">
        <w:rPr>
          <w:rFonts w:ascii="Garamond" w:hAnsi="Garamond"/>
        </w:rPr>
        <w:t>en „</w:t>
      </w:r>
      <w:r w:rsidR="000A3D7E" w:rsidRPr="00F44753">
        <w:rPr>
          <w:rFonts w:ascii="Garamond" w:hAnsi="Garamond"/>
          <w:b/>
        </w:rPr>
        <w:t>P</w:t>
      </w:r>
      <w:r w:rsidR="00FD2C32" w:rsidRPr="00F44753">
        <w:rPr>
          <w:rFonts w:ascii="Garamond" w:hAnsi="Garamond"/>
          <w:b/>
        </w:rPr>
        <w:t>ř</w:t>
      </w:r>
      <w:r w:rsidR="000A3D7E" w:rsidRPr="00F44753">
        <w:rPr>
          <w:rFonts w:ascii="Garamond" w:hAnsi="Garamond"/>
          <w:b/>
        </w:rPr>
        <w:t>edm</w:t>
      </w:r>
      <w:r w:rsidR="00FD2C32" w:rsidRPr="00F44753">
        <w:rPr>
          <w:rFonts w:ascii="Garamond" w:hAnsi="Garamond"/>
          <w:b/>
        </w:rPr>
        <w:t>ě</w:t>
      </w:r>
      <w:r w:rsidR="000A3D7E" w:rsidRPr="00F44753">
        <w:rPr>
          <w:rFonts w:ascii="Garamond" w:hAnsi="Garamond"/>
          <w:b/>
        </w:rPr>
        <w:t xml:space="preserve">t </w:t>
      </w:r>
      <w:r w:rsidR="00FD2C32" w:rsidRPr="00F44753">
        <w:rPr>
          <w:rFonts w:ascii="Garamond" w:hAnsi="Garamond"/>
          <w:b/>
        </w:rPr>
        <w:t>s</w:t>
      </w:r>
      <w:r w:rsidR="000A3D7E" w:rsidRPr="00F44753">
        <w:rPr>
          <w:rFonts w:ascii="Garamond" w:hAnsi="Garamond"/>
          <w:b/>
        </w:rPr>
        <w:t>ml</w:t>
      </w:r>
      <w:r w:rsidR="00FD2C32" w:rsidRPr="00F44753">
        <w:rPr>
          <w:rFonts w:ascii="Garamond" w:hAnsi="Garamond"/>
          <w:b/>
        </w:rPr>
        <w:t>o</w:t>
      </w:r>
      <w:r w:rsidR="000A3D7E" w:rsidRPr="00F44753">
        <w:rPr>
          <w:rFonts w:ascii="Garamond" w:hAnsi="Garamond"/>
          <w:b/>
        </w:rPr>
        <w:t>uvy</w:t>
      </w:r>
      <w:r w:rsidR="008E3B48" w:rsidRPr="00F44753">
        <w:rPr>
          <w:rFonts w:ascii="Garamond" w:hAnsi="Garamond"/>
        </w:rPr>
        <w:t>“)</w:t>
      </w:r>
      <w:r w:rsidRPr="00F44753">
        <w:rPr>
          <w:rFonts w:ascii="Garamond" w:hAnsi="Garamond"/>
        </w:rPr>
        <w:t>.</w:t>
      </w:r>
      <w:r w:rsidR="000A3D7E" w:rsidRPr="00F44753">
        <w:rPr>
          <w:rFonts w:ascii="Garamond" w:hAnsi="Garamond"/>
        </w:rPr>
        <w:t xml:space="preserve"> </w:t>
      </w:r>
      <w:r w:rsidR="00B74941" w:rsidRPr="00F44753">
        <w:rPr>
          <w:rFonts w:ascii="Garamond" w:hAnsi="Garamond"/>
        </w:rPr>
        <w:t>P</w:t>
      </w:r>
      <w:r w:rsidR="00FD2C32" w:rsidRPr="00F44753">
        <w:rPr>
          <w:rFonts w:ascii="Garamond" w:hAnsi="Garamond"/>
        </w:rPr>
        <w:t>ř</w:t>
      </w:r>
      <w:r w:rsidR="00B74941" w:rsidRPr="00F44753">
        <w:rPr>
          <w:rFonts w:ascii="Garamond" w:hAnsi="Garamond"/>
        </w:rPr>
        <w:t>edm</w:t>
      </w:r>
      <w:r w:rsidR="00FD2C32" w:rsidRPr="00F44753">
        <w:rPr>
          <w:rFonts w:ascii="Garamond" w:hAnsi="Garamond"/>
        </w:rPr>
        <w:t>ě</w:t>
      </w:r>
      <w:r w:rsidR="00B74941" w:rsidRPr="00F44753">
        <w:rPr>
          <w:rFonts w:ascii="Garamond" w:hAnsi="Garamond"/>
        </w:rPr>
        <w:t xml:space="preserve">t </w:t>
      </w:r>
      <w:r w:rsidR="00FD2C32" w:rsidRPr="00F44753">
        <w:rPr>
          <w:rFonts w:ascii="Garamond" w:hAnsi="Garamond"/>
        </w:rPr>
        <w:t>S</w:t>
      </w:r>
      <w:r w:rsidR="00B74941" w:rsidRPr="00F44753">
        <w:rPr>
          <w:rFonts w:ascii="Garamond" w:hAnsi="Garamond"/>
        </w:rPr>
        <w:t>ml</w:t>
      </w:r>
      <w:r w:rsidR="00FD2C32" w:rsidRPr="00F44753">
        <w:rPr>
          <w:rFonts w:ascii="Garamond" w:hAnsi="Garamond"/>
        </w:rPr>
        <w:t>o</w:t>
      </w:r>
      <w:r w:rsidR="00B74941" w:rsidRPr="00F44753">
        <w:rPr>
          <w:rFonts w:ascii="Garamond" w:hAnsi="Garamond"/>
        </w:rPr>
        <w:t>uvy s</w:t>
      </w:r>
      <w:r w:rsidR="00FD2C32" w:rsidRPr="00F44753">
        <w:rPr>
          <w:rFonts w:ascii="Garamond" w:hAnsi="Garamond"/>
        </w:rPr>
        <w:t>e</w:t>
      </w:r>
      <w:r w:rsidR="00B74941" w:rsidRPr="00F44753">
        <w:rPr>
          <w:rFonts w:ascii="Garamond" w:hAnsi="Garamond"/>
        </w:rPr>
        <w:t xml:space="preserve"> skl</w:t>
      </w:r>
      <w:r w:rsidR="00FD2C32" w:rsidRPr="00F44753">
        <w:rPr>
          <w:rFonts w:ascii="Garamond" w:hAnsi="Garamond"/>
        </w:rPr>
        <w:t>á</w:t>
      </w:r>
      <w:r w:rsidR="00B74941" w:rsidRPr="00F44753">
        <w:rPr>
          <w:rFonts w:ascii="Garamond" w:hAnsi="Garamond"/>
        </w:rPr>
        <w:t>dá z</w:t>
      </w:r>
      <w:r w:rsidR="00E718F5" w:rsidRPr="00F44753">
        <w:rPr>
          <w:rFonts w:ascii="Garamond" w:hAnsi="Garamond"/>
        </w:rPr>
        <w:t xml:space="preserve"> n</w:t>
      </w:r>
      <w:r w:rsidR="00FD2C32" w:rsidRPr="00F44753">
        <w:rPr>
          <w:rFonts w:ascii="Garamond" w:hAnsi="Garamond"/>
        </w:rPr>
        <w:t>á</w:t>
      </w:r>
      <w:r w:rsidR="00E718F5" w:rsidRPr="00F44753">
        <w:rPr>
          <w:rFonts w:ascii="Garamond" w:hAnsi="Garamond"/>
        </w:rPr>
        <w:t>sledovných</w:t>
      </w:r>
      <w:r w:rsidR="00B74941" w:rsidRPr="00F44753">
        <w:rPr>
          <w:rFonts w:ascii="Garamond" w:hAnsi="Garamond"/>
          <w:b/>
        </w:rPr>
        <w:t xml:space="preserve"> </w:t>
      </w:r>
      <w:r w:rsidR="00B74941" w:rsidRPr="00F44753">
        <w:rPr>
          <w:rFonts w:ascii="Garamond" w:hAnsi="Garamond"/>
          <w:bCs/>
        </w:rPr>
        <w:t>pln</w:t>
      </w:r>
      <w:r w:rsidR="00FD2C32" w:rsidRPr="00F44753">
        <w:rPr>
          <w:rFonts w:ascii="Garamond" w:hAnsi="Garamond"/>
          <w:bCs/>
        </w:rPr>
        <w:t>ě</w:t>
      </w:r>
      <w:r w:rsidR="00B74941" w:rsidRPr="00F44753">
        <w:rPr>
          <w:rFonts w:ascii="Garamond" w:hAnsi="Garamond"/>
          <w:bCs/>
        </w:rPr>
        <w:t>ní</w:t>
      </w:r>
      <w:r w:rsidR="00B74941" w:rsidRPr="00F44753">
        <w:rPr>
          <w:rFonts w:ascii="Garamond" w:hAnsi="Garamond"/>
        </w:rPr>
        <w:t xml:space="preserve">: </w:t>
      </w:r>
    </w:p>
    <w:p w14:paraId="415268CC" w14:textId="2E4A9611" w:rsidR="00260867" w:rsidRPr="00F44753" w:rsidRDefault="009A1727" w:rsidP="00310D7F">
      <w:pPr>
        <w:pStyle w:val="Odsekzoznamu"/>
        <w:keepLines/>
        <w:numPr>
          <w:ilvl w:val="4"/>
          <w:numId w:val="28"/>
        </w:numPr>
        <w:spacing w:before="120" w:line="240" w:lineRule="auto"/>
        <w:ind w:left="851" w:hanging="284"/>
        <w:rPr>
          <w:rFonts w:ascii="Garamond" w:eastAsia="ArialMT" w:hAnsi="Garamond"/>
        </w:rPr>
      </w:pPr>
      <w:r>
        <w:rPr>
          <w:rFonts w:ascii="Garamond" w:eastAsia="ArialMT" w:hAnsi="Garamond"/>
        </w:rPr>
        <w:t>vypracování projektové dokumentace pro povolení záměru</w:t>
      </w:r>
      <w:r w:rsidR="00260867" w:rsidRPr="00F44753">
        <w:rPr>
          <w:rFonts w:ascii="Garamond" w:eastAsia="ArialMT" w:hAnsi="Garamond"/>
        </w:rPr>
        <w:t>;</w:t>
      </w:r>
    </w:p>
    <w:p w14:paraId="118B4183" w14:textId="2141AB54" w:rsidR="00260867" w:rsidRDefault="00260867" w:rsidP="00310D7F">
      <w:pPr>
        <w:pStyle w:val="Odsekzoznamu"/>
        <w:keepLines/>
        <w:numPr>
          <w:ilvl w:val="4"/>
          <w:numId w:val="28"/>
        </w:numPr>
        <w:spacing w:before="120" w:line="240" w:lineRule="auto"/>
        <w:ind w:left="851" w:hanging="284"/>
        <w:rPr>
          <w:rFonts w:ascii="Garamond" w:eastAsia="ArialMT" w:hAnsi="Garamond"/>
        </w:rPr>
      </w:pPr>
      <w:r w:rsidRPr="00F44753">
        <w:rPr>
          <w:rFonts w:ascii="Garamond" w:eastAsia="ArialMT" w:hAnsi="Garamond"/>
        </w:rPr>
        <w:t>vypracování dokumentace k provedení stavby (DPS)</w:t>
      </w:r>
      <w:r w:rsidR="000E0B67">
        <w:rPr>
          <w:rFonts w:ascii="Garamond" w:eastAsia="ArialMT" w:hAnsi="Garamond"/>
        </w:rPr>
        <w:t>,</w:t>
      </w:r>
    </w:p>
    <w:p w14:paraId="4D0F1337" w14:textId="199B954C" w:rsidR="000E0B67" w:rsidRPr="00194680" w:rsidRDefault="000E0B67" w:rsidP="0042077B">
      <w:pPr>
        <w:pStyle w:val="Odsekzoznamu"/>
        <w:keepLines/>
        <w:numPr>
          <w:ilvl w:val="4"/>
          <w:numId w:val="28"/>
        </w:numPr>
        <w:spacing w:before="120" w:line="240" w:lineRule="auto"/>
        <w:ind w:left="851" w:hanging="284"/>
        <w:rPr>
          <w:rFonts w:ascii="Garamond" w:eastAsia="ArialMT" w:hAnsi="Garamond"/>
        </w:rPr>
      </w:pPr>
      <w:r w:rsidRPr="00194680">
        <w:rPr>
          <w:rFonts w:ascii="Garamond" w:eastAsia="ArialMT" w:hAnsi="Garamond"/>
        </w:rPr>
        <w:t xml:space="preserve">součinnost při zadávání veřejné zakázky na realizaci stavby a </w:t>
      </w:r>
    </w:p>
    <w:p w14:paraId="265D0B8B" w14:textId="188F507A" w:rsidR="00260867" w:rsidRPr="000E0B67" w:rsidRDefault="00260867" w:rsidP="0042077B">
      <w:pPr>
        <w:pStyle w:val="Odsekzoznamu"/>
        <w:keepLines/>
        <w:numPr>
          <w:ilvl w:val="4"/>
          <w:numId w:val="28"/>
        </w:numPr>
        <w:spacing w:before="120" w:line="240" w:lineRule="auto"/>
        <w:ind w:left="851" w:hanging="284"/>
        <w:rPr>
          <w:rFonts w:ascii="Garamond" w:eastAsia="ArialMT" w:hAnsi="Garamond"/>
        </w:rPr>
      </w:pPr>
      <w:r w:rsidRPr="000E0B67">
        <w:rPr>
          <w:rFonts w:ascii="Garamond" w:eastAsia="ArialMT" w:hAnsi="Garamond"/>
        </w:rPr>
        <w:t>autorský dozor DPS</w:t>
      </w:r>
      <w:r w:rsidR="00D673F7" w:rsidRPr="000E0B67">
        <w:rPr>
          <w:rFonts w:ascii="Garamond" w:eastAsia="ArialMT" w:hAnsi="Garamond"/>
        </w:rPr>
        <w:t xml:space="preserve"> při realizaci stavby stavebním zhotovitelem</w:t>
      </w:r>
      <w:r w:rsidRPr="000E0B67">
        <w:rPr>
          <w:rFonts w:ascii="Garamond" w:eastAsia="ArialMT" w:hAnsi="Garamond"/>
        </w:rPr>
        <w:t>.</w:t>
      </w:r>
    </w:p>
    <w:p w14:paraId="5A909BE0" w14:textId="77777777" w:rsidR="00745409" w:rsidRPr="00F44753" w:rsidRDefault="00F44753" w:rsidP="00310D7F">
      <w:pPr>
        <w:pStyle w:val="Odsekzoznamu"/>
        <w:keepLines/>
        <w:spacing w:before="120" w:line="240" w:lineRule="auto"/>
        <w:ind w:left="491" w:firstLine="0"/>
        <w:rPr>
          <w:rFonts w:ascii="Garamond" w:eastAsia="ArialMT" w:hAnsi="Garamond"/>
        </w:rPr>
      </w:pPr>
      <w:r w:rsidRPr="00F44753">
        <w:rPr>
          <w:rFonts w:ascii="Garamond" w:eastAsia="ArialMT" w:hAnsi="Garamond"/>
        </w:rPr>
        <w:t>(dále jen „</w:t>
      </w:r>
      <w:r w:rsidRPr="00F44753">
        <w:rPr>
          <w:rFonts w:ascii="Garamond" w:eastAsia="ArialMT" w:hAnsi="Garamond"/>
          <w:b/>
          <w:bCs/>
        </w:rPr>
        <w:t>Dílo</w:t>
      </w:r>
      <w:r w:rsidRPr="00F44753">
        <w:rPr>
          <w:rFonts w:ascii="Garamond" w:eastAsia="ArialMT" w:hAnsi="Garamond"/>
        </w:rPr>
        <w:t>“)</w:t>
      </w:r>
    </w:p>
    <w:p w14:paraId="78B8CC0B" w14:textId="77777777" w:rsidR="00F44753" w:rsidRPr="00F44753" w:rsidRDefault="00F44753" w:rsidP="00310D7F">
      <w:pPr>
        <w:numPr>
          <w:ilvl w:val="2"/>
          <w:numId w:val="1"/>
        </w:numPr>
        <w:spacing w:before="120" w:line="240" w:lineRule="auto"/>
        <w:rPr>
          <w:rFonts w:ascii="Garamond" w:hAnsi="Garamond"/>
        </w:rPr>
      </w:pPr>
      <w:r w:rsidRPr="00F44753">
        <w:rPr>
          <w:rFonts w:ascii="Garamond" w:hAnsi="Garamond"/>
        </w:rPr>
        <w:t xml:space="preserve">Předmětem díla se rozumí zejména následovné činnosti: </w:t>
      </w:r>
    </w:p>
    <w:p w14:paraId="6478C2DF" w14:textId="4D5054A8" w:rsidR="00F44753" w:rsidRPr="00F44753" w:rsidRDefault="00F44753" w:rsidP="00310D7F">
      <w:pPr>
        <w:pStyle w:val="Odsekzoznamu"/>
        <w:keepLines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</w:rPr>
      </w:pPr>
      <w:r w:rsidRPr="00F44753">
        <w:rPr>
          <w:rFonts w:ascii="Garamond" w:hAnsi="Garamond"/>
          <w:bCs/>
        </w:rPr>
        <w:t xml:space="preserve">zaměření a provedení všech potřebných průzkumů nezbytných ke zpracování </w:t>
      </w:r>
      <w:r w:rsidR="009D5727">
        <w:rPr>
          <w:rFonts w:ascii="Garamond" w:hAnsi="Garamond"/>
          <w:bCs/>
        </w:rPr>
        <w:t>projektové dokumentace</w:t>
      </w:r>
      <w:r w:rsidRPr="00F44753">
        <w:rPr>
          <w:rFonts w:ascii="Garamond" w:hAnsi="Garamond"/>
          <w:bCs/>
        </w:rPr>
        <w:t xml:space="preserve"> (zjištění</w:t>
      </w:r>
      <w:r>
        <w:rPr>
          <w:rFonts w:ascii="Garamond" w:hAnsi="Garamond"/>
          <w:bCs/>
        </w:rPr>
        <w:t xml:space="preserve"> </w:t>
      </w:r>
      <w:r w:rsidRPr="00F44753">
        <w:rPr>
          <w:rFonts w:ascii="Garamond" w:hAnsi="Garamond"/>
          <w:bCs/>
        </w:rPr>
        <w:t xml:space="preserve">existence inženýrských sítí, výškopis, polohopis, hydrogeologický a dendrologický průzkum, průzkumné </w:t>
      </w:r>
      <w:r w:rsidR="00A023BB" w:rsidRPr="00F44753">
        <w:rPr>
          <w:rFonts w:ascii="Garamond" w:hAnsi="Garamond"/>
          <w:bCs/>
        </w:rPr>
        <w:t>vrty</w:t>
      </w:r>
      <w:r w:rsidRPr="00F44753">
        <w:rPr>
          <w:rFonts w:ascii="Garamond" w:hAnsi="Garamond"/>
          <w:bCs/>
        </w:rPr>
        <w:t xml:space="preserve"> apod.)</w:t>
      </w:r>
      <w:r w:rsidRPr="00F44753">
        <w:rPr>
          <w:rFonts w:ascii="Garamond" w:hAnsi="Garamond"/>
        </w:rPr>
        <w:t>;</w:t>
      </w:r>
    </w:p>
    <w:p w14:paraId="07D8CF0A" w14:textId="77777777" w:rsidR="00F44753" w:rsidRPr="00F44753" w:rsidRDefault="00F44753" w:rsidP="00310D7F">
      <w:pPr>
        <w:pStyle w:val="Odsekzoznamu"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</w:rPr>
      </w:pPr>
      <w:r w:rsidRPr="00F44753">
        <w:rPr>
          <w:rFonts w:ascii="Garamond" w:hAnsi="Garamond"/>
          <w:bCs/>
        </w:rPr>
        <w:t xml:space="preserve">projednání záměru s orgány dotčenými stavbou a zapracování jejich oprávněných požadavků do </w:t>
      </w:r>
      <w:r w:rsidR="009D5727">
        <w:rPr>
          <w:rFonts w:ascii="Garamond" w:hAnsi="Garamond"/>
          <w:bCs/>
        </w:rPr>
        <w:t>projektové dokumentace</w:t>
      </w:r>
      <w:r w:rsidRPr="00F44753">
        <w:rPr>
          <w:rFonts w:ascii="Garamond" w:hAnsi="Garamond"/>
          <w:bCs/>
        </w:rPr>
        <w:t>;</w:t>
      </w:r>
    </w:p>
    <w:p w14:paraId="238B66EF" w14:textId="5091B487" w:rsidR="00F44753" w:rsidRPr="00F44753" w:rsidRDefault="00F44753" w:rsidP="00310D7F">
      <w:pPr>
        <w:pStyle w:val="Odsekzoznamu"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</w:rPr>
      </w:pPr>
      <w:r w:rsidRPr="00F44753">
        <w:rPr>
          <w:rFonts w:ascii="Garamond" w:hAnsi="Garamond"/>
        </w:rPr>
        <w:t xml:space="preserve">vypracování </w:t>
      </w:r>
      <w:r w:rsidR="009D5727">
        <w:rPr>
          <w:rFonts w:ascii="Garamond" w:hAnsi="Garamond"/>
        </w:rPr>
        <w:t>projektové dokumentace</w:t>
      </w:r>
      <w:r w:rsidRPr="00F44753">
        <w:rPr>
          <w:rFonts w:ascii="Garamond" w:hAnsi="Garamond"/>
        </w:rPr>
        <w:t xml:space="preserve"> </w:t>
      </w:r>
      <w:r w:rsidR="009A1727">
        <w:rPr>
          <w:rFonts w:ascii="Garamond" w:hAnsi="Garamond"/>
        </w:rPr>
        <w:t>pro povolení záměru</w:t>
      </w:r>
      <w:r w:rsidR="009D5727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v souladu s</w:t>
      </w:r>
      <w:r w:rsidR="009A1727">
        <w:rPr>
          <w:rFonts w:ascii="Garamond" w:hAnsi="Garamond"/>
        </w:rPr>
        <w:t xml:space="preserve"> § 157</w:t>
      </w:r>
      <w:r w:rsidRPr="00F44753">
        <w:rPr>
          <w:rFonts w:ascii="Garamond" w:hAnsi="Garamond"/>
        </w:rPr>
        <w:t xml:space="preserve"> zák. č. </w:t>
      </w:r>
      <w:bookmarkStart w:id="0" w:name="_Hlk5884281"/>
      <w:r w:rsidR="00D359CF">
        <w:rPr>
          <w:rFonts w:ascii="Garamond" w:hAnsi="Garamond"/>
        </w:rPr>
        <w:t>283/2021</w:t>
      </w:r>
      <w:r w:rsidRPr="00F44753">
        <w:rPr>
          <w:rFonts w:ascii="Garamond" w:hAnsi="Garamond"/>
        </w:rPr>
        <w:t xml:space="preserve"> Sb., stavební zákon, v platném znění, a v souladu s platnou legislativou, normami, technickými předpisy a </w:t>
      </w:r>
      <w:r w:rsidR="00D359CF">
        <w:rPr>
          <w:rFonts w:ascii="Garamond" w:hAnsi="Garamond"/>
        </w:rPr>
        <w:t>ZZVZ</w:t>
      </w:r>
      <w:bookmarkEnd w:id="0"/>
      <w:r w:rsidR="00D359CF">
        <w:rPr>
          <w:rFonts w:ascii="Garamond" w:hAnsi="Garamond"/>
        </w:rPr>
        <w:t>;</w:t>
      </w:r>
    </w:p>
    <w:p w14:paraId="35F8B06C" w14:textId="77777777" w:rsidR="00F44753" w:rsidRPr="00F44753" w:rsidRDefault="00F44753" w:rsidP="00310D7F">
      <w:pPr>
        <w:pStyle w:val="Odsekzoznamu"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</w:rPr>
      </w:pPr>
      <w:r w:rsidRPr="00F44753">
        <w:rPr>
          <w:rFonts w:ascii="Garamond" w:hAnsi="Garamond"/>
        </w:rPr>
        <w:t xml:space="preserve">vypracování </w:t>
      </w:r>
      <w:r w:rsidRPr="00F44753">
        <w:rPr>
          <w:rFonts w:ascii="Garamond" w:hAnsi="Garamond"/>
          <w:bCs/>
        </w:rPr>
        <w:t xml:space="preserve">dokumentace k provádění stavby (DPS) včetně položkového soupisu prací s výkazem výměr a položkovým rozpočtem </w:t>
      </w:r>
      <w:r w:rsidRPr="00F44753">
        <w:rPr>
          <w:rFonts w:ascii="Garamond" w:hAnsi="Garamond"/>
        </w:rPr>
        <w:t xml:space="preserve">v souladu se zák. č. </w:t>
      </w:r>
      <w:r w:rsidR="00D359CF">
        <w:rPr>
          <w:rFonts w:ascii="Garamond" w:hAnsi="Garamond"/>
        </w:rPr>
        <w:t>283/2021 Sb.</w:t>
      </w:r>
      <w:r w:rsidRPr="00F44753">
        <w:rPr>
          <w:rFonts w:ascii="Garamond" w:hAnsi="Garamond"/>
        </w:rPr>
        <w:t xml:space="preserve">, stavební zákon, v platném znění, dále v souladu s platnou legislativou, normami, technickými předpisy a </w:t>
      </w:r>
      <w:r w:rsidR="00D359CF">
        <w:rPr>
          <w:rFonts w:ascii="Garamond" w:hAnsi="Garamond"/>
        </w:rPr>
        <w:t>ZZVZ</w:t>
      </w:r>
      <w:r w:rsidRPr="00F44753">
        <w:rPr>
          <w:rFonts w:ascii="Garamond" w:hAnsi="Garamond"/>
        </w:rPr>
        <w:t>;</w:t>
      </w:r>
    </w:p>
    <w:p w14:paraId="5EBC112D" w14:textId="6FEBDF69" w:rsidR="002263A4" w:rsidRPr="00194680" w:rsidRDefault="002263A4" w:rsidP="00310D7F">
      <w:pPr>
        <w:pStyle w:val="Odsekzoznamu"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  <w:sz w:val="20"/>
          <w:szCs w:val="20"/>
        </w:rPr>
      </w:pPr>
      <w:r w:rsidRPr="00194680">
        <w:rPr>
          <w:rFonts w:ascii="Garamond" w:eastAsia="ArialMT" w:hAnsi="Garamond"/>
        </w:rPr>
        <w:t>součinnost při zadávání veřejné zakázky na realizaci stavby, jejíž projektové zpracování je předmětem veřejné zakázky (zejména poskytování odpovědí na žádost o vysvětlení zadávací dokumentace, součinnost při hodnocení nabídek včetně možné účasti v komisi pro hodnocení nabídek, posouzení zdůvodnění mimořádně nízké nabídkové ceny apod.)</w:t>
      </w:r>
    </w:p>
    <w:p w14:paraId="2094F1A8" w14:textId="6F695707" w:rsidR="00F44753" w:rsidRPr="00D359CF" w:rsidRDefault="00F44753" w:rsidP="00310D7F">
      <w:pPr>
        <w:pStyle w:val="Odsekzoznamu"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  <w:sz w:val="20"/>
          <w:szCs w:val="20"/>
        </w:rPr>
      </w:pPr>
      <w:r w:rsidRPr="00F44753">
        <w:rPr>
          <w:rFonts w:ascii="Garamond" w:hAnsi="Garamond"/>
        </w:rPr>
        <w:t xml:space="preserve">výkon autorského dozoru při realizaci stavby dle potřeb objednatele, předpokládá se účast </w:t>
      </w:r>
      <w:r w:rsidR="00451050" w:rsidRPr="00F44753">
        <w:rPr>
          <w:rFonts w:ascii="Garamond" w:hAnsi="Garamond"/>
        </w:rPr>
        <w:t>na kontrolních</w:t>
      </w:r>
      <w:r w:rsidRPr="00F44753">
        <w:rPr>
          <w:rFonts w:ascii="Garamond" w:hAnsi="Garamond"/>
        </w:rPr>
        <w:t xml:space="preserve"> dnech</w:t>
      </w:r>
      <w:r w:rsidR="00DE4A65">
        <w:rPr>
          <w:rFonts w:ascii="Garamond" w:hAnsi="Garamond"/>
        </w:rPr>
        <w:t xml:space="preserve"> jednou týdně po dobu výstavby (cca 24 měsíců)</w:t>
      </w:r>
      <w:r w:rsidRPr="00F44753">
        <w:rPr>
          <w:rFonts w:ascii="Garamond" w:hAnsi="Garamond"/>
        </w:rPr>
        <w:t xml:space="preserve"> v místě stavby (max. rozsah jednoho kontrolního dne činí </w:t>
      </w:r>
      <w:r w:rsidR="00DE4A65">
        <w:rPr>
          <w:rFonts w:ascii="Garamond" w:hAnsi="Garamond"/>
        </w:rPr>
        <w:t>obvykle 4–5 hodin</w:t>
      </w:r>
      <w:r w:rsidRPr="00F44753">
        <w:rPr>
          <w:rFonts w:ascii="Garamond" w:hAnsi="Garamond"/>
        </w:rPr>
        <w:t>).</w:t>
      </w:r>
    </w:p>
    <w:p w14:paraId="0D078C62" w14:textId="07230A8A" w:rsidR="009D5727" w:rsidRPr="009D5727" w:rsidRDefault="009D5727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Vzhledem na skutečnost, že z pohledu ZZVZ budě dílo podkladem pro zakázku na stavební práce Zhotovitel je povinen </w:t>
      </w:r>
      <w:r w:rsidRPr="009D5727">
        <w:rPr>
          <w:rFonts w:ascii="Garamond" w:hAnsi="Garamond"/>
        </w:rPr>
        <w:t xml:space="preserve">vyhotovit opis předmětu v souladu s § 89–95 ZZVZ, zejména jako technologicky </w:t>
      </w:r>
      <w:r w:rsidRPr="009D5727">
        <w:rPr>
          <w:rFonts w:ascii="Garamond" w:hAnsi="Garamond"/>
        </w:rPr>
        <w:lastRenderedPageBreak/>
        <w:t>neutrální, tj, bez využití přímých nebo nepřímých odkazů (pokud to není ne</w:t>
      </w:r>
      <w:r w:rsidR="00D010A4">
        <w:rPr>
          <w:rFonts w:ascii="Garamond" w:hAnsi="Garamond"/>
        </w:rPr>
        <w:t>zbytné</w:t>
      </w:r>
      <w:r w:rsidRPr="009D5727">
        <w:rPr>
          <w:rFonts w:ascii="Garamond" w:hAnsi="Garamond"/>
        </w:rPr>
        <w:t xml:space="preserve">) na určité dodavatele nebo výrobky, patenty na vynálezy, užitné vzory, průmyslové vzory, ochranné známky nebo označení původu. Projektant bude rovněž povinen zohlednit požadavky přístupnosti pro osoby se zdravotním postižením nebo znevýhodněním. </w:t>
      </w:r>
    </w:p>
    <w:p w14:paraId="75A1309D" w14:textId="297B800F" w:rsidR="000F0870" w:rsidRDefault="000E161D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 w:rsidRPr="000E161D">
        <w:rPr>
          <w:rFonts w:ascii="Garamond" w:hAnsi="Garamond"/>
        </w:rPr>
        <w:t xml:space="preserve">V průběhu zpracování </w:t>
      </w:r>
      <w:r>
        <w:rPr>
          <w:rFonts w:ascii="Garamond" w:hAnsi="Garamond"/>
        </w:rPr>
        <w:t>Díla</w:t>
      </w:r>
      <w:r w:rsidRPr="000E161D">
        <w:rPr>
          <w:rFonts w:ascii="Garamond" w:hAnsi="Garamond"/>
        </w:rPr>
        <w:t xml:space="preserve"> budou Zhotovitelem respektovány požadavky a podmínky obsažené ve vyjádřeních dotčených orgánů</w:t>
      </w:r>
      <w:r>
        <w:rPr>
          <w:rFonts w:ascii="Garamond" w:hAnsi="Garamond"/>
        </w:rPr>
        <w:t>, pří</w:t>
      </w:r>
      <w:r w:rsidRPr="000E161D">
        <w:rPr>
          <w:rFonts w:ascii="Garamond" w:hAnsi="Garamond"/>
        </w:rPr>
        <w:t>padně správců inženýrských sítí a dalších orgánů dle požadavku stavebního úřadu nebo speciálního stavebního úřadu a této Smlouvy</w:t>
      </w:r>
      <w:r w:rsidR="00943583">
        <w:rPr>
          <w:rFonts w:ascii="Garamond" w:hAnsi="Garamond"/>
        </w:rPr>
        <w:t>.</w:t>
      </w:r>
    </w:p>
    <w:p w14:paraId="43D2ECE6" w14:textId="77777777" w:rsidR="00BF74C8" w:rsidRPr="00BF74C8" w:rsidRDefault="00BF74C8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 w:rsidRPr="00BF74C8">
        <w:rPr>
          <w:rFonts w:ascii="Garamond" w:hAnsi="Garamond"/>
        </w:rPr>
        <w:t xml:space="preserve">Pokud ve výše uvedených demonstrativních výčtech dílčích činností některá není uvedena, pak vždy platí, že </w:t>
      </w:r>
      <w:r>
        <w:rPr>
          <w:rFonts w:ascii="Garamond" w:hAnsi="Garamond"/>
        </w:rPr>
        <w:t>Z</w:t>
      </w:r>
      <w:r w:rsidRPr="00BF74C8">
        <w:rPr>
          <w:rFonts w:ascii="Garamond" w:hAnsi="Garamond"/>
        </w:rPr>
        <w:t>hotovitel je povinen zajistit veškeré úkony vedoucí ke zdárnému dokončení díla.</w:t>
      </w:r>
    </w:p>
    <w:p w14:paraId="0DD702C2" w14:textId="77777777" w:rsidR="001954CC" w:rsidRDefault="00BF74C8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 w:rsidRPr="00BF74C8">
        <w:rPr>
          <w:rFonts w:ascii="Garamond" w:hAnsi="Garamond"/>
        </w:rPr>
        <w:t xml:space="preserve">Součástí předmětu plnění jsou i práce v tomto článku </w:t>
      </w:r>
      <w:r w:rsidR="005F7ADA">
        <w:rPr>
          <w:rFonts w:ascii="Garamond" w:hAnsi="Garamond"/>
        </w:rPr>
        <w:t>S</w:t>
      </w:r>
      <w:r w:rsidRPr="00BF74C8">
        <w:rPr>
          <w:rFonts w:ascii="Garamond" w:hAnsi="Garamond"/>
        </w:rPr>
        <w:t xml:space="preserve">mlouvy nespecifikované, které však jsou k řádnému plnění díla nezbytné a o kterých zhotovitel vzhledem ke své kvalifikaci a zkušenostem měl nebo mohl vědět. Provedení těchto prací je zahrnuto v celkové ceně díla dle této </w:t>
      </w:r>
      <w:r w:rsidR="005F7ADA">
        <w:rPr>
          <w:rFonts w:ascii="Garamond" w:hAnsi="Garamond"/>
        </w:rPr>
        <w:t>S</w:t>
      </w:r>
      <w:r w:rsidRPr="00BF74C8">
        <w:rPr>
          <w:rFonts w:ascii="Garamond" w:hAnsi="Garamond"/>
        </w:rPr>
        <w:t>mlouvy.</w:t>
      </w:r>
    </w:p>
    <w:p w14:paraId="44DDE5B3" w14:textId="77777777" w:rsidR="00B51849" w:rsidRDefault="00E10598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Objedn</w:t>
      </w:r>
      <w:r w:rsidR="00FD2C32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te</w:t>
      </w:r>
      <w:r w:rsidR="00FD2C32" w:rsidRPr="00F44753">
        <w:rPr>
          <w:rFonts w:ascii="Garamond" w:hAnsi="Garamond"/>
        </w:rPr>
        <w:t>l</w:t>
      </w:r>
      <w:r w:rsidRPr="00F44753">
        <w:rPr>
          <w:rFonts w:ascii="Garamond" w:hAnsi="Garamond"/>
        </w:rPr>
        <w:t xml:space="preserve"> s</w:t>
      </w:r>
      <w:r w:rsidR="00FD2C32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zav</w:t>
      </w:r>
      <w:r w:rsidR="00FD2C32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zuje zaplati</w:t>
      </w:r>
      <w:r w:rsidR="00FD2C32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</w:t>
      </w:r>
      <w:r w:rsidR="00E452F2"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i </w:t>
      </w:r>
      <w:r w:rsidRPr="00F44753">
        <w:rPr>
          <w:rFonts w:ascii="Garamond" w:hAnsi="Garamond"/>
          <w:bCs/>
        </w:rPr>
        <w:t>cenu</w:t>
      </w:r>
      <w:r w:rsidRPr="00F44753">
        <w:rPr>
          <w:rFonts w:ascii="Garamond" w:hAnsi="Garamond"/>
        </w:rPr>
        <w:t xml:space="preserve"> za </w:t>
      </w:r>
      <w:r w:rsidR="00FD2C32" w:rsidRPr="00F44753">
        <w:rPr>
          <w:rFonts w:ascii="Garamond" w:hAnsi="Garamond"/>
        </w:rPr>
        <w:t>řádné</w:t>
      </w:r>
      <w:r w:rsidRPr="00F44753">
        <w:rPr>
          <w:rFonts w:ascii="Garamond" w:hAnsi="Garamond"/>
        </w:rPr>
        <w:t xml:space="preserve"> a včasné pln</w:t>
      </w:r>
      <w:r w:rsidR="00FD2C32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</w:t>
      </w:r>
      <w:r w:rsidR="00FD2C32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</w:t>
      </w:r>
      <w:r w:rsidR="00FD2C32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FD2C32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FD2C32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FD2C32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v</w:t>
      </w:r>
      <w:r w:rsidR="00FD2C32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výš</w:t>
      </w:r>
      <w:r w:rsidR="0073759E" w:rsidRPr="00F44753">
        <w:rPr>
          <w:rFonts w:ascii="Garamond" w:hAnsi="Garamond"/>
        </w:rPr>
        <w:t>i</w:t>
      </w:r>
      <w:r w:rsidRPr="00F44753">
        <w:rPr>
          <w:rFonts w:ascii="Garamond" w:hAnsi="Garamond"/>
        </w:rPr>
        <w:t xml:space="preserve"> a za podm</w:t>
      </w:r>
      <w:r w:rsidR="00FD2C32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n</w:t>
      </w:r>
      <w:r w:rsidR="00FD2C32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k uvedených </w:t>
      </w:r>
      <w:r w:rsidR="00FD2C32" w:rsidRPr="00F44753">
        <w:rPr>
          <w:rFonts w:ascii="Garamond" w:hAnsi="Garamond"/>
        </w:rPr>
        <w:t xml:space="preserve">v </w:t>
      </w:r>
      <w:r w:rsidR="00241536" w:rsidRPr="00F44753">
        <w:rPr>
          <w:rFonts w:ascii="Garamond" w:hAnsi="Garamond"/>
        </w:rPr>
        <w:t>t</w:t>
      </w:r>
      <w:r w:rsidR="00FD2C32" w:rsidRPr="00F44753">
        <w:rPr>
          <w:rFonts w:ascii="Garamond" w:hAnsi="Garamond"/>
        </w:rPr>
        <w:t>é</w:t>
      </w:r>
      <w:r w:rsidR="00241536" w:rsidRPr="00F44753">
        <w:rPr>
          <w:rFonts w:ascii="Garamond" w:hAnsi="Garamond"/>
        </w:rPr>
        <w:t>to</w:t>
      </w:r>
      <w:r w:rsidRPr="00F44753">
        <w:rPr>
          <w:rFonts w:ascii="Garamond" w:hAnsi="Garamond"/>
        </w:rPr>
        <w:t xml:space="preserve"> </w:t>
      </w:r>
      <w:r w:rsidR="00FD2C32" w:rsidRPr="00F44753">
        <w:rPr>
          <w:rFonts w:ascii="Garamond" w:hAnsi="Garamond"/>
        </w:rPr>
        <w:t>Smlouvě</w:t>
      </w:r>
      <w:r w:rsidRPr="00F44753">
        <w:rPr>
          <w:rFonts w:ascii="Garamond" w:hAnsi="Garamond"/>
        </w:rPr>
        <w:t>.</w:t>
      </w:r>
    </w:p>
    <w:p w14:paraId="0FC1E9C9" w14:textId="77777777" w:rsidR="00B51849" w:rsidRDefault="00E452F2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Zhotovitel</w:t>
      </w:r>
      <w:r w:rsidR="008A44C9" w:rsidRPr="00B51849">
        <w:rPr>
          <w:rFonts w:ascii="Garamond" w:hAnsi="Garamond"/>
        </w:rPr>
        <w:t xml:space="preserve"> pr</w:t>
      </w:r>
      <w:r w:rsidR="00FD2C32" w:rsidRPr="00B51849">
        <w:rPr>
          <w:rFonts w:ascii="Garamond" w:hAnsi="Garamond"/>
        </w:rPr>
        <w:t>o</w:t>
      </w:r>
      <w:r w:rsidR="008A44C9" w:rsidRPr="00B51849">
        <w:rPr>
          <w:rFonts w:ascii="Garamond" w:hAnsi="Garamond"/>
        </w:rPr>
        <w:t>hla</w:t>
      </w:r>
      <w:r w:rsidR="00FD2C32" w:rsidRPr="00B51849">
        <w:rPr>
          <w:rFonts w:ascii="Garamond" w:hAnsi="Garamond"/>
        </w:rPr>
        <w:t>š</w:t>
      </w:r>
      <w:r w:rsidR="008A44C9" w:rsidRPr="00B51849">
        <w:rPr>
          <w:rFonts w:ascii="Garamond" w:hAnsi="Garamond"/>
        </w:rPr>
        <w:t xml:space="preserve">uje, že </w:t>
      </w:r>
      <w:r w:rsidR="009206A0" w:rsidRPr="00B51849">
        <w:rPr>
          <w:rFonts w:ascii="Garamond" w:hAnsi="Garamond"/>
        </w:rPr>
        <w:t>s</w:t>
      </w:r>
      <w:r w:rsidR="00FD2C32" w:rsidRPr="00B51849">
        <w:rPr>
          <w:rFonts w:ascii="Garamond" w:hAnsi="Garamond"/>
        </w:rPr>
        <w:t>e</w:t>
      </w:r>
      <w:r w:rsidR="009206A0" w:rsidRPr="00B51849">
        <w:rPr>
          <w:rFonts w:ascii="Garamond" w:hAnsi="Garamond"/>
        </w:rPr>
        <w:t xml:space="preserve"> </w:t>
      </w:r>
      <w:r w:rsidR="008A44C9" w:rsidRPr="00B51849">
        <w:rPr>
          <w:rFonts w:ascii="Garamond" w:hAnsi="Garamond"/>
        </w:rPr>
        <w:t>za účel</w:t>
      </w:r>
      <w:r w:rsidR="00FD2C32" w:rsidRPr="00B51849">
        <w:rPr>
          <w:rFonts w:ascii="Garamond" w:hAnsi="Garamond"/>
        </w:rPr>
        <w:t>e</w:t>
      </w:r>
      <w:r w:rsidR="008A44C9" w:rsidRPr="00B51849">
        <w:rPr>
          <w:rFonts w:ascii="Garamond" w:hAnsi="Garamond"/>
        </w:rPr>
        <w:t>m spln</w:t>
      </w:r>
      <w:r w:rsidR="000A67D8" w:rsidRPr="00B51849">
        <w:rPr>
          <w:rFonts w:ascii="Garamond" w:hAnsi="Garamond"/>
        </w:rPr>
        <w:t>ění</w:t>
      </w:r>
      <w:r w:rsidR="008A44C9" w:rsidRPr="00B51849">
        <w:rPr>
          <w:rFonts w:ascii="Garamond" w:hAnsi="Garamond"/>
        </w:rPr>
        <w:t xml:space="preserve"> </w:t>
      </w:r>
      <w:r w:rsidR="000A67D8" w:rsidRPr="00B51849">
        <w:rPr>
          <w:rFonts w:ascii="Garamond" w:hAnsi="Garamond"/>
        </w:rPr>
        <w:t>S</w:t>
      </w:r>
      <w:r w:rsidR="008A44C9" w:rsidRPr="00B51849">
        <w:rPr>
          <w:rFonts w:ascii="Garamond" w:hAnsi="Garamond"/>
        </w:rPr>
        <w:t>ml</w:t>
      </w:r>
      <w:r w:rsidR="000A67D8" w:rsidRPr="00B51849">
        <w:rPr>
          <w:rFonts w:ascii="Garamond" w:hAnsi="Garamond"/>
        </w:rPr>
        <w:t>o</w:t>
      </w:r>
      <w:r w:rsidR="008A44C9" w:rsidRPr="00B51849">
        <w:rPr>
          <w:rFonts w:ascii="Garamond" w:hAnsi="Garamond"/>
        </w:rPr>
        <w:t>uvy</w:t>
      </w:r>
      <w:r w:rsidR="00E718F5" w:rsidRPr="00B51849">
        <w:rPr>
          <w:rFonts w:ascii="Garamond" w:hAnsi="Garamond"/>
        </w:rPr>
        <w:t xml:space="preserve"> d</w:t>
      </w:r>
      <w:r w:rsidR="000A67D8" w:rsidRPr="00B51849">
        <w:rPr>
          <w:rFonts w:ascii="Garamond" w:hAnsi="Garamond"/>
        </w:rPr>
        <w:t>ů</w:t>
      </w:r>
      <w:r w:rsidR="00E718F5" w:rsidRPr="00B51849">
        <w:rPr>
          <w:rFonts w:ascii="Garamond" w:hAnsi="Garamond"/>
        </w:rPr>
        <w:t>kladn</w:t>
      </w:r>
      <w:r w:rsidR="000A67D8" w:rsidRPr="00B51849">
        <w:rPr>
          <w:rFonts w:ascii="Garamond" w:hAnsi="Garamond"/>
        </w:rPr>
        <w:t>ě</w:t>
      </w:r>
      <w:r w:rsidR="008A44C9" w:rsidRPr="00B51849">
        <w:rPr>
          <w:rFonts w:ascii="Garamond" w:hAnsi="Garamond"/>
        </w:rPr>
        <w:t xml:space="preserve"> </w:t>
      </w:r>
      <w:r w:rsidR="000A67D8" w:rsidRPr="00B51849">
        <w:rPr>
          <w:rFonts w:ascii="Garamond" w:hAnsi="Garamond"/>
        </w:rPr>
        <w:t>se</w:t>
      </w:r>
      <w:r w:rsidR="008A44C9" w:rsidRPr="00B51849">
        <w:rPr>
          <w:rFonts w:ascii="Garamond" w:hAnsi="Garamond"/>
        </w:rPr>
        <w:t>známil</w:t>
      </w:r>
      <w:r w:rsidR="00BD07C2" w:rsidRPr="00B51849">
        <w:rPr>
          <w:rFonts w:ascii="Garamond" w:hAnsi="Garamond"/>
        </w:rPr>
        <w:t xml:space="preserve"> </w:t>
      </w:r>
      <w:r w:rsidR="008A44C9" w:rsidRPr="00B51849">
        <w:rPr>
          <w:rFonts w:ascii="Garamond" w:hAnsi="Garamond"/>
        </w:rPr>
        <w:t>s</w:t>
      </w:r>
      <w:r w:rsidR="000E161D" w:rsidRPr="00B51849">
        <w:rPr>
          <w:rFonts w:ascii="Garamond" w:hAnsi="Garamond"/>
        </w:rPr>
        <w:t>e</w:t>
      </w:r>
      <w:r w:rsidR="008A44C9" w:rsidRPr="00B51849">
        <w:rPr>
          <w:rFonts w:ascii="Garamond" w:hAnsi="Garamond"/>
        </w:rPr>
        <w:t> </w:t>
      </w:r>
      <w:r w:rsidR="000E161D" w:rsidRPr="00B51849">
        <w:rPr>
          <w:rFonts w:ascii="Garamond" w:hAnsi="Garamond"/>
        </w:rPr>
        <w:t xml:space="preserve">všemi podklady a </w:t>
      </w:r>
      <w:r w:rsidR="008A44C9" w:rsidRPr="00B51849">
        <w:rPr>
          <w:rFonts w:ascii="Garamond" w:hAnsi="Garamond"/>
        </w:rPr>
        <w:t>s</w:t>
      </w:r>
      <w:r w:rsidR="000A67D8" w:rsidRPr="00B51849">
        <w:rPr>
          <w:rFonts w:ascii="Garamond" w:hAnsi="Garamond"/>
        </w:rPr>
        <w:t>e</w:t>
      </w:r>
      <w:r w:rsidR="008A44C9" w:rsidRPr="00B51849">
        <w:rPr>
          <w:rFonts w:ascii="Garamond" w:hAnsi="Garamond"/>
        </w:rPr>
        <w:t xml:space="preserve"> s</w:t>
      </w:r>
      <w:r w:rsidR="000A67D8" w:rsidRPr="00B51849">
        <w:rPr>
          <w:rFonts w:ascii="Garamond" w:hAnsi="Garamond"/>
        </w:rPr>
        <w:t>ou</w:t>
      </w:r>
      <w:r w:rsidR="008A44C9" w:rsidRPr="00B51849">
        <w:rPr>
          <w:rFonts w:ascii="Garamond" w:hAnsi="Garamond"/>
        </w:rPr>
        <w:t>vis</w:t>
      </w:r>
      <w:r w:rsidR="000A67D8" w:rsidRPr="00B51849">
        <w:rPr>
          <w:rFonts w:ascii="Garamond" w:hAnsi="Garamond"/>
        </w:rPr>
        <w:t>ejícími</w:t>
      </w:r>
      <w:r w:rsidR="008A44C9" w:rsidRPr="00B51849">
        <w:rPr>
          <w:rFonts w:ascii="Garamond" w:hAnsi="Garamond"/>
        </w:rPr>
        <w:t xml:space="preserve"> dokument</w:t>
      </w:r>
      <w:r w:rsidR="000A67D8" w:rsidRPr="00B51849">
        <w:rPr>
          <w:rFonts w:ascii="Garamond" w:hAnsi="Garamond"/>
        </w:rPr>
        <w:t>y</w:t>
      </w:r>
      <w:r w:rsidR="008A44C9" w:rsidRPr="00B51849">
        <w:rPr>
          <w:rFonts w:ascii="Garamond" w:hAnsi="Garamond"/>
        </w:rPr>
        <w:t>,</w:t>
      </w:r>
      <w:r w:rsidR="000E161D" w:rsidRPr="00B51849">
        <w:rPr>
          <w:rFonts w:ascii="Garamond" w:hAnsi="Garamond"/>
        </w:rPr>
        <w:t xml:space="preserve"> které jsou nezbytné pro řádné provedení díla.</w:t>
      </w:r>
    </w:p>
    <w:p w14:paraId="18D88981" w14:textId="77777777" w:rsidR="00D977BB" w:rsidRPr="009D5727" w:rsidRDefault="00D977BB" w:rsidP="00D977BB">
      <w:pPr>
        <w:spacing w:before="120" w:line="240" w:lineRule="auto"/>
        <w:ind w:left="426" w:firstLine="0"/>
        <w:rPr>
          <w:rFonts w:ascii="Garamond" w:hAnsi="Garamond"/>
        </w:rPr>
      </w:pPr>
    </w:p>
    <w:p w14:paraId="1D326AC3" w14:textId="0F24B22E" w:rsidR="00166847" w:rsidRPr="00F44753" w:rsidRDefault="00166847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Člán</w:t>
      </w:r>
      <w:r w:rsidR="00FE48EF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 xml:space="preserve">k </w:t>
      </w:r>
      <w:r w:rsidR="008F0C8B">
        <w:rPr>
          <w:rFonts w:ascii="Garamond" w:hAnsi="Garamond"/>
          <w:b/>
        </w:rPr>
        <w:t>II</w:t>
      </w:r>
      <w:r w:rsidRPr="00F44753">
        <w:rPr>
          <w:rFonts w:ascii="Garamond" w:hAnsi="Garamond"/>
          <w:b/>
        </w:rPr>
        <w:t xml:space="preserve">. </w:t>
      </w:r>
      <w:r w:rsidR="00B51849">
        <w:rPr>
          <w:rFonts w:ascii="Garamond" w:hAnsi="Garamond"/>
          <w:b/>
        </w:rPr>
        <w:t>Doba</w:t>
      </w:r>
      <w:r w:rsidR="00897123">
        <w:rPr>
          <w:rFonts w:ascii="Garamond" w:hAnsi="Garamond"/>
          <w:b/>
        </w:rPr>
        <w:t xml:space="preserve"> a místo</w:t>
      </w:r>
      <w:r w:rsidR="00B51849">
        <w:rPr>
          <w:rFonts w:ascii="Garamond" w:hAnsi="Garamond"/>
          <w:b/>
        </w:rPr>
        <w:t xml:space="preserve"> plnění</w:t>
      </w:r>
      <w:r w:rsidR="00897123">
        <w:rPr>
          <w:rFonts w:ascii="Garamond" w:hAnsi="Garamond"/>
          <w:b/>
        </w:rPr>
        <w:t xml:space="preserve"> </w:t>
      </w:r>
      <w:r w:rsidR="00B51849">
        <w:rPr>
          <w:rFonts w:ascii="Garamond" w:hAnsi="Garamond"/>
          <w:b/>
        </w:rPr>
        <w:t>a způsob provedení díla</w:t>
      </w:r>
    </w:p>
    <w:p w14:paraId="32366ACC" w14:textId="77777777" w:rsidR="00704BE6" w:rsidRPr="00D21843" w:rsidRDefault="00704BE6" w:rsidP="00310D7F">
      <w:pPr>
        <w:numPr>
          <w:ilvl w:val="1"/>
          <w:numId w:val="26"/>
        </w:numPr>
        <w:spacing w:before="120" w:line="240" w:lineRule="auto"/>
        <w:rPr>
          <w:rFonts w:ascii="Garamond" w:hAnsi="Garamond"/>
          <w:bCs/>
        </w:rPr>
      </w:pPr>
      <w:r w:rsidRPr="00D21843">
        <w:rPr>
          <w:rFonts w:ascii="Garamond" w:hAnsi="Garamond"/>
          <w:bCs/>
        </w:rPr>
        <w:t>Zhotovitel se zavazuje provést Dílo v následujících termínech:</w:t>
      </w:r>
    </w:p>
    <w:p w14:paraId="6CABD12C" w14:textId="6657F200" w:rsidR="00704BE6" w:rsidRPr="00D21843" w:rsidRDefault="00926978" w:rsidP="00310D7F">
      <w:pPr>
        <w:numPr>
          <w:ilvl w:val="0"/>
          <w:numId w:val="33"/>
        </w:numPr>
        <w:spacing w:before="120" w:line="240" w:lineRule="auto"/>
        <w:ind w:left="851" w:hanging="284"/>
        <w:rPr>
          <w:rFonts w:ascii="Garamond" w:hAnsi="Garamond"/>
          <w:bCs/>
        </w:rPr>
      </w:pPr>
      <w:r>
        <w:rPr>
          <w:rFonts w:ascii="Garamond" w:hAnsi="Garamond"/>
          <w:bCs/>
        </w:rPr>
        <w:t>z</w:t>
      </w:r>
      <w:r w:rsidR="00704BE6" w:rsidRPr="00D21843">
        <w:rPr>
          <w:rFonts w:ascii="Garamond" w:hAnsi="Garamond"/>
          <w:bCs/>
        </w:rPr>
        <w:t>ahájit práce na projekční činnosti bez odkladu po nabytí účinnosti Smlouvy</w:t>
      </w:r>
      <w:r>
        <w:rPr>
          <w:rFonts w:ascii="Garamond" w:hAnsi="Garamond"/>
          <w:bCs/>
        </w:rPr>
        <w:t>;</w:t>
      </w:r>
    </w:p>
    <w:p w14:paraId="1684869D" w14:textId="18CB1667" w:rsidR="00704BE6" w:rsidRPr="00D21843" w:rsidRDefault="00704BE6" w:rsidP="00310D7F">
      <w:pPr>
        <w:numPr>
          <w:ilvl w:val="0"/>
          <w:numId w:val="33"/>
        </w:numPr>
        <w:spacing w:before="120" w:line="240" w:lineRule="auto"/>
        <w:ind w:left="851" w:hanging="284"/>
        <w:rPr>
          <w:rFonts w:ascii="Garamond" w:hAnsi="Garamond"/>
          <w:bCs/>
        </w:rPr>
      </w:pPr>
      <w:r w:rsidRPr="00D21843">
        <w:rPr>
          <w:rFonts w:ascii="Garamond" w:hAnsi="Garamond"/>
          <w:bCs/>
        </w:rPr>
        <w:t>vypracovat a předat kompletní Objednatelem odsouhlasenou</w:t>
      </w:r>
      <w:r w:rsidR="009A1727">
        <w:rPr>
          <w:rFonts w:ascii="Garamond" w:hAnsi="Garamond"/>
          <w:bCs/>
        </w:rPr>
        <w:t xml:space="preserve"> projektovou dokumentaci pro povolení záměru </w:t>
      </w:r>
      <w:r w:rsidRPr="00D21843">
        <w:rPr>
          <w:rFonts w:ascii="Garamond" w:hAnsi="Garamond"/>
          <w:bCs/>
        </w:rPr>
        <w:t xml:space="preserve">do </w:t>
      </w:r>
      <w:r w:rsidR="00DE4A65">
        <w:rPr>
          <w:rFonts w:ascii="Garamond" w:hAnsi="Garamond"/>
          <w:bCs/>
        </w:rPr>
        <w:t>32</w:t>
      </w:r>
      <w:r w:rsidRPr="00D21843">
        <w:rPr>
          <w:rFonts w:ascii="Garamond" w:hAnsi="Garamond"/>
          <w:bCs/>
        </w:rPr>
        <w:t xml:space="preserve"> týdnů ode dne účinnosti Smlouvy;</w:t>
      </w:r>
    </w:p>
    <w:p w14:paraId="58452B39" w14:textId="422719ED" w:rsidR="000E161D" w:rsidRPr="00D21843" w:rsidRDefault="00704BE6" w:rsidP="00310D7F">
      <w:pPr>
        <w:numPr>
          <w:ilvl w:val="0"/>
          <w:numId w:val="33"/>
        </w:numPr>
        <w:spacing w:before="120" w:line="240" w:lineRule="auto"/>
        <w:ind w:left="851" w:hanging="284"/>
        <w:rPr>
          <w:rFonts w:ascii="Garamond" w:hAnsi="Garamond"/>
          <w:bCs/>
        </w:rPr>
      </w:pPr>
      <w:r w:rsidRPr="00D21843">
        <w:rPr>
          <w:rFonts w:ascii="Garamond" w:hAnsi="Garamond"/>
          <w:bCs/>
        </w:rPr>
        <w:t xml:space="preserve">vypracovat a předat kompletní Objednatelem odsouhlasenou DPS nejpozději do </w:t>
      </w:r>
      <w:r w:rsidR="00DE4A65">
        <w:rPr>
          <w:rFonts w:ascii="Garamond" w:hAnsi="Garamond"/>
          <w:bCs/>
        </w:rPr>
        <w:t>44</w:t>
      </w:r>
      <w:r w:rsidRPr="00D21843">
        <w:rPr>
          <w:rFonts w:ascii="Garamond" w:hAnsi="Garamond"/>
          <w:bCs/>
        </w:rPr>
        <w:t xml:space="preserve"> týdnů od pokynu Objednatele po odsouhlasení </w:t>
      </w:r>
      <w:r w:rsidR="009A1727">
        <w:rPr>
          <w:rFonts w:ascii="Garamond" w:hAnsi="Garamond"/>
          <w:bCs/>
        </w:rPr>
        <w:t>projektové dokumentace pro povolení záměru p</w:t>
      </w:r>
      <w:r w:rsidRPr="00D21843">
        <w:rPr>
          <w:rFonts w:ascii="Garamond" w:hAnsi="Garamond"/>
          <w:bCs/>
        </w:rPr>
        <w:t>říslušnými organy;</w:t>
      </w:r>
    </w:p>
    <w:p w14:paraId="70981D52" w14:textId="5B3D8DFF" w:rsidR="00704BE6" w:rsidRDefault="00D21843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D21843">
        <w:rPr>
          <w:rFonts w:ascii="Garamond" w:hAnsi="Garamond"/>
          <w:bCs/>
        </w:rPr>
        <w:t xml:space="preserve">Zhotovitel bere </w:t>
      </w:r>
      <w:r w:rsidRPr="003164CF">
        <w:rPr>
          <w:rFonts w:ascii="Garamond" w:hAnsi="Garamond"/>
          <w:bCs/>
        </w:rPr>
        <w:t xml:space="preserve">na vědomí, že </w:t>
      </w:r>
      <w:r w:rsidR="00AB2620">
        <w:rPr>
          <w:rFonts w:ascii="Garamond" w:hAnsi="Garamond"/>
          <w:bCs/>
        </w:rPr>
        <w:t>provádění</w:t>
      </w:r>
      <w:r w:rsidRPr="003164CF">
        <w:rPr>
          <w:rFonts w:ascii="Garamond" w:hAnsi="Garamond"/>
          <w:bCs/>
        </w:rPr>
        <w:t xml:space="preserve"> jednotlivých činnost</w:t>
      </w:r>
      <w:r w:rsidR="00AB2620">
        <w:rPr>
          <w:rFonts w:ascii="Garamond" w:hAnsi="Garamond"/>
          <w:bCs/>
        </w:rPr>
        <w:t>í</w:t>
      </w:r>
      <w:r w:rsidRPr="003164CF">
        <w:rPr>
          <w:rFonts w:ascii="Garamond" w:hAnsi="Garamond"/>
          <w:bCs/>
        </w:rPr>
        <w:t xml:space="preserve"> dle </w:t>
      </w:r>
      <w:r w:rsidR="00DE4A65" w:rsidRPr="003164CF">
        <w:rPr>
          <w:rFonts w:ascii="Garamond" w:hAnsi="Garamond"/>
          <w:bCs/>
        </w:rPr>
        <w:t xml:space="preserve">bodu II odst. </w:t>
      </w:r>
      <w:r w:rsidRPr="003164CF">
        <w:rPr>
          <w:rFonts w:ascii="Garamond" w:hAnsi="Garamond"/>
          <w:bCs/>
        </w:rPr>
        <w:t>1 podléhá a je v souladu s Harmonogramem Projektu, vypracovaný</w:t>
      </w:r>
      <w:r w:rsidR="00AB2620">
        <w:rPr>
          <w:rFonts w:ascii="Garamond" w:hAnsi="Garamond"/>
          <w:bCs/>
        </w:rPr>
        <w:t>m</w:t>
      </w:r>
      <w:r w:rsidRPr="003164CF">
        <w:rPr>
          <w:rFonts w:ascii="Garamond" w:hAnsi="Garamond"/>
          <w:bCs/>
        </w:rPr>
        <w:t xml:space="preserve"> z</w:t>
      </w:r>
      <w:r w:rsidR="005F7ADA" w:rsidRPr="003164CF">
        <w:rPr>
          <w:rFonts w:ascii="Garamond" w:hAnsi="Garamond"/>
          <w:bCs/>
        </w:rPr>
        <w:t>e</w:t>
      </w:r>
      <w:r w:rsidRPr="003164CF">
        <w:rPr>
          <w:rFonts w:ascii="Garamond" w:hAnsi="Garamond"/>
          <w:bCs/>
        </w:rPr>
        <w:t xml:space="preserve"> strany projektového managera FLAGRO. </w:t>
      </w:r>
      <w:r w:rsidR="00205965" w:rsidRPr="003164CF">
        <w:rPr>
          <w:rFonts w:ascii="Garamond" w:hAnsi="Garamond"/>
          <w:bCs/>
        </w:rPr>
        <w:t>Zhotovitel dále bere na vědomí, že Harmonogram projektu s výjimkou ods</w:t>
      </w:r>
      <w:r w:rsidR="003164CF" w:rsidRPr="003164CF">
        <w:rPr>
          <w:rFonts w:ascii="Garamond" w:hAnsi="Garamond"/>
          <w:bCs/>
        </w:rPr>
        <w:t>t</w:t>
      </w:r>
      <w:r w:rsidR="00205965" w:rsidRPr="003164CF">
        <w:rPr>
          <w:rFonts w:ascii="Garamond" w:hAnsi="Garamond"/>
          <w:bCs/>
        </w:rPr>
        <w:t>. 1 tohoto článku Smlouvy je orientační a jednotlivé termíny v Harmonogramu projektu se mohou lišit vzhledem na investiční priority a rozpočtové možnosti Objednatele zejména ve vztahu k realizační fáz</w:t>
      </w:r>
      <w:r w:rsidR="00AB2620">
        <w:rPr>
          <w:rFonts w:ascii="Garamond" w:hAnsi="Garamond"/>
          <w:bCs/>
        </w:rPr>
        <w:t>i</w:t>
      </w:r>
      <w:r w:rsidR="00205965" w:rsidRPr="003164CF">
        <w:rPr>
          <w:rFonts w:ascii="Garamond" w:hAnsi="Garamond"/>
          <w:bCs/>
        </w:rPr>
        <w:t xml:space="preserve"> projektu.</w:t>
      </w:r>
    </w:p>
    <w:p w14:paraId="16A9B70C" w14:textId="637D5157" w:rsidR="00D21843" w:rsidRDefault="00897123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897123">
        <w:rPr>
          <w:rFonts w:ascii="Garamond" w:hAnsi="Garamond"/>
          <w:bCs/>
        </w:rPr>
        <w:t>Dojde-li Zhotovitel v průběhu realizace Díla k zjištění, že nelze sjednaný termín plnění dodržet, vyrozumí o nastalé skutečnosti Objednatele, a to bez zbytečného odkladu od zjištění. Takto učiněn</w:t>
      </w:r>
      <w:r w:rsidR="00711290">
        <w:rPr>
          <w:rFonts w:ascii="Garamond" w:hAnsi="Garamond"/>
          <w:bCs/>
        </w:rPr>
        <w:t>é</w:t>
      </w:r>
      <w:r w:rsidRPr="00897123">
        <w:rPr>
          <w:rFonts w:ascii="Garamond" w:hAnsi="Garamond"/>
          <w:bCs/>
        </w:rPr>
        <w:t xml:space="preserve"> oznámení nemá vliv na další povinnosti Zhotovitele dle Smlouvy.</w:t>
      </w:r>
    </w:p>
    <w:p w14:paraId="168C6187" w14:textId="509B6B7F" w:rsidR="00DE4A65" w:rsidRDefault="00897123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897123">
        <w:rPr>
          <w:rFonts w:ascii="Garamond" w:hAnsi="Garamond"/>
          <w:bCs/>
        </w:rPr>
        <w:t xml:space="preserve">V případě, že </w:t>
      </w:r>
      <w:r>
        <w:rPr>
          <w:rFonts w:ascii="Garamond" w:hAnsi="Garamond"/>
          <w:bCs/>
        </w:rPr>
        <w:t>Z</w:t>
      </w:r>
      <w:r w:rsidRPr="00897123">
        <w:rPr>
          <w:rFonts w:ascii="Garamond" w:hAnsi="Garamond"/>
          <w:bCs/>
        </w:rPr>
        <w:t>hotovitel nebude moci ve zhotovování díla</w:t>
      </w:r>
      <w:r>
        <w:rPr>
          <w:rFonts w:ascii="Garamond" w:hAnsi="Garamond"/>
          <w:bCs/>
        </w:rPr>
        <w:t xml:space="preserve">, resp. některé části </w:t>
      </w:r>
      <w:r w:rsidRPr="00897123">
        <w:rPr>
          <w:rFonts w:ascii="Garamond" w:hAnsi="Garamond"/>
          <w:bCs/>
        </w:rPr>
        <w:t>bez svého zavinění řádně pokračovat, prodlužuje se doba plnění o dobu, po kterou zhotovitel nemohl prokazatelně dílo zhotovovat</w:t>
      </w:r>
      <w:r w:rsidR="00205965">
        <w:rPr>
          <w:rFonts w:ascii="Garamond" w:hAnsi="Garamond"/>
          <w:bCs/>
        </w:rPr>
        <w:t>.</w:t>
      </w:r>
    </w:p>
    <w:p w14:paraId="07DFFC56" w14:textId="6159BE2E" w:rsidR="00897123" w:rsidRDefault="00451050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>
        <w:rPr>
          <w:rFonts w:ascii="Garamond" w:hAnsi="Garamond"/>
          <w:bCs/>
        </w:rPr>
        <w:t>Za důvod</w:t>
      </w:r>
      <w:r w:rsidR="00DE4A65">
        <w:rPr>
          <w:rFonts w:ascii="Garamond" w:hAnsi="Garamond"/>
          <w:bCs/>
        </w:rPr>
        <w:t>, který znemožňuje pokračovat v plnění Zhotovitele dle bodu II. odst. 4</w:t>
      </w:r>
      <w:r w:rsidR="00711290">
        <w:rPr>
          <w:rFonts w:ascii="Garamond" w:hAnsi="Garamond"/>
          <w:bCs/>
        </w:rPr>
        <w:t>,</w:t>
      </w:r>
      <w:r w:rsidR="00DE4A65">
        <w:rPr>
          <w:rFonts w:ascii="Garamond" w:hAnsi="Garamond"/>
          <w:bCs/>
        </w:rPr>
        <w:t xml:space="preserve"> </w:t>
      </w:r>
      <w:r w:rsidR="00506393">
        <w:rPr>
          <w:rFonts w:ascii="Garamond" w:hAnsi="Garamond"/>
          <w:bCs/>
        </w:rPr>
        <w:t xml:space="preserve">se považuje zejména prodlení dodání vyjádření </w:t>
      </w:r>
      <w:r w:rsidR="00DE4A65">
        <w:rPr>
          <w:rFonts w:ascii="Garamond" w:hAnsi="Garamond"/>
          <w:bCs/>
        </w:rPr>
        <w:t xml:space="preserve">od </w:t>
      </w:r>
      <w:r w:rsidR="00506393">
        <w:rPr>
          <w:rFonts w:ascii="Garamond" w:hAnsi="Garamond"/>
          <w:bCs/>
        </w:rPr>
        <w:t>dotčený</w:t>
      </w:r>
      <w:r w:rsidR="00DE4A65">
        <w:rPr>
          <w:rFonts w:ascii="Garamond" w:hAnsi="Garamond"/>
          <w:bCs/>
        </w:rPr>
        <w:t xml:space="preserve">ch </w:t>
      </w:r>
      <w:r w:rsidR="00506393">
        <w:rPr>
          <w:rFonts w:ascii="Garamond" w:hAnsi="Garamond"/>
          <w:bCs/>
        </w:rPr>
        <w:t>orgán</w:t>
      </w:r>
      <w:r w:rsidR="00DE4A65">
        <w:rPr>
          <w:rFonts w:ascii="Garamond" w:hAnsi="Garamond"/>
          <w:bCs/>
        </w:rPr>
        <w:t>ů</w:t>
      </w:r>
      <w:r w:rsidR="00506393">
        <w:rPr>
          <w:rFonts w:ascii="Garamond" w:hAnsi="Garamond"/>
          <w:bCs/>
        </w:rPr>
        <w:t xml:space="preserve"> anebo prodlení příslušných státních orgánů, </w:t>
      </w:r>
      <w:r w:rsidR="00711290">
        <w:rPr>
          <w:rFonts w:ascii="Garamond" w:hAnsi="Garamond"/>
          <w:bCs/>
        </w:rPr>
        <w:t>jejichž</w:t>
      </w:r>
      <w:r w:rsidR="007D18DE">
        <w:rPr>
          <w:rFonts w:ascii="Garamond" w:hAnsi="Garamond"/>
          <w:bCs/>
        </w:rPr>
        <w:t xml:space="preserve"> stanovisko anebo rozhodnutí je pro plnění Díla potřebné. </w:t>
      </w:r>
      <w:r w:rsidR="00897123" w:rsidRPr="00897123">
        <w:rPr>
          <w:rFonts w:ascii="Garamond" w:hAnsi="Garamond"/>
          <w:bCs/>
        </w:rPr>
        <w:t xml:space="preserve"> </w:t>
      </w:r>
    </w:p>
    <w:p w14:paraId="36E032D4" w14:textId="77777777" w:rsidR="00897123" w:rsidRPr="006942D2" w:rsidRDefault="006942D2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6942D2">
        <w:rPr>
          <w:rFonts w:ascii="Garamond" w:hAnsi="Garamond"/>
          <w:bCs/>
        </w:rPr>
        <w:t>Místem plnění pro účely této Smlouv</w:t>
      </w:r>
      <w:r>
        <w:rPr>
          <w:rFonts w:ascii="Garamond" w:hAnsi="Garamond"/>
          <w:bCs/>
        </w:rPr>
        <w:t>y a</w:t>
      </w:r>
      <w:r w:rsidRPr="006942D2">
        <w:rPr>
          <w:rFonts w:ascii="Garamond" w:hAnsi="Garamond"/>
          <w:bCs/>
        </w:rPr>
        <w:t xml:space="preserve"> místem předání</w:t>
      </w:r>
      <w:r>
        <w:rPr>
          <w:rFonts w:ascii="Garamond" w:hAnsi="Garamond"/>
          <w:bCs/>
        </w:rPr>
        <w:t xml:space="preserve"> jednotlivých dokumentů, resp. </w:t>
      </w:r>
      <w:r w:rsidRPr="006942D2">
        <w:rPr>
          <w:rFonts w:ascii="Garamond" w:hAnsi="Garamond"/>
          <w:bCs/>
        </w:rPr>
        <w:t>jejich jednotlivých stupňů je sídlo Objednatele.</w:t>
      </w:r>
    </w:p>
    <w:p w14:paraId="520AC2B6" w14:textId="172C0421" w:rsidR="006942D2" w:rsidRPr="006942D2" w:rsidRDefault="006942D2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6942D2">
        <w:rPr>
          <w:rFonts w:ascii="Garamond" w:hAnsi="Garamond"/>
          <w:bCs/>
        </w:rPr>
        <w:t xml:space="preserve">Předání jednotlivých </w:t>
      </w:r>
      <w:r w:rsidR="00711290">
        <w:rPr>
          <w:rFonts w:ascii="Garamond" w:hAnsi="Garamond"/>
          <w:bCs/>
        </w:rPr>
        <w:t xml:space="preserve">dokumentů </w:t>
      </w:r>
      <w:r w:rsidRPr="006942D2">
        <w:rPr>
          <w:rFonts w:ascii="Garamond" w:hAnsi="Garamond"/>
          <w:bCs/>
        </w:rPr>
        <w:t>dle této Smlouvy bude provedeno osobně,</w:t>
      </w:r>
      <w:r w:rsidR="009D5727">
        <w:rPr>
          <w:rFonts w:ascii="Garamond" w:hAnsi="Garamond"/>
          <w:bCs/>
        </w:rPr>
        <w:t xml:space="preserve"> nebo </w:t>
      </w:r>
      <w:r w:rsidR="00711290">
        <w:rPr>
          <w:rFonts w:ascii="Garamond" w:hAnsi="Garamond"/>
          <w:bCs/>
        </w:rPr>
        <w:t>listinnou formou</w:t>
      </w:r>
      <w:r w:rsidR="009D5727">
        <w:rPr>
          <w:rFonts w:ascii="Garamond" w:hAnsi="Garamond"/>
          <w:bCs/>
        </w:rPr>
        <w:t xml:space="preserve"> dle pravidel komunikace, kter</w:t>
      </w:r>
      <w:r w:rsidR="006558B2">
        <w:rPr>
          <w:rFonts w:ascii="Garamond" w:hAnsi="Garamond"/>
          <w:bCs/>
        </w:rPr>
        <w:t>á</w:t>
      </w:r>
      <w:r w:rsidR="009D5727">
        <w:rPr>
          <w:rFonts w:ascii="Garamond" w:hAnsi="Garamond"/>
          <w:bCs/>
        </w:rPr>
        <w:t xml:space="preserve"> jsou upraven</w:t>
      </w:r>
      <w:r w:rsidR="006558B2">
        <w:rPr>
          <w:rFonts w:ascii="Garamond" w:hAnsi="Garamond"/>
          <w:bCs/>
        </w:rPr>
        <w:t>a</w:t>
      </w:r>
      <w:r w:rsidR="009D5727">
        <w:rPr>
          <w:rFonts w:ascii="Garamond" w:hAnsi="Garamond"/>
          <w:bCs/>
        </w:rPr>
        <w:t xml:space="preserve"> Smlouvou</w:t>
      </w:r>
      <w:r w:rsidRPr="006942D2">
        <w:rPr>
          <w:rFonts w:ascii="Garamond" w:hAnsi="Garamond"/>
          <w:bCs/>
        </w:rPr>
        <w:t xml:space="preserve">. O termínu předání plnění dle Smlouvy je Zhotovitel povinen Objednatele písemně informovat alespoň 3 pracovní dny před zamýšleným termínem předání. </w:t>
      </w:r>
    </w:p>
    <w:p w14:paraId="01DC95D7" w14:textId="21358792" w:rsidR="006942D2" w:rsidRPr="006942D2" w:rsidRDefault="006942D2" w:rsidP="00310D7F">
      <w:pPr>
        <w:numPr>
          <w:ilvl w:val="0"/>
          <w:numId w:val="35"/>
        </w:numPr>
        <w:suppressAutoHyphens/>
        <w:spacing w:before="120" w:line="240" w:lineRule="auto"/>
        <w:ind w:left="426" w:hanging="426"/>
        <w:rPr>
          <w:rFonts w:ascii="Garamond" w:hAnsi="Garamond" w:cs="Times New Roman"/>
        </w:rPr>
      </w:pPr>
      <w:r w:rsidRPr="006942D2">
        <w:rPr>
          <w:rFonts w:ascii="Garamond" w:hAnsi="Garamond"/>
          <w:bCs/>
        </w:rPr>
        <w:t xml:space="preserve">Předmět smlouvy je splněn, tj. dílo je provedeno, je-li dílo v souladu s touto Smlouvou dokončeno a předáno. O předání a převzetí jednotlivých částí díla musí být pořízen </w:t>
      </w:r>
      <w:r w:rsidR="009471EE" w:rsidRPr="006942D2">
        <w:rPr>
          <w:rFonts w:ascii="Garamond" w:hAnsi="Garamond"/>
          <w:bCs/>
        </w:rPr>
        <w:t>protokol – zápis o</w:t>
      </w:r>
      <w:r w:rsidRPr="006942D2">
        <w:rPr>
          <w:rFonts w:ascii="Garamond" w:hAnsi="Garamond"/>
          <w:bCs/>
        </w:rPr>
        <w:t xml:space="preserve"> předání a </w:t>
      </w:r>
      <w:r w:rsidRPr="006942D2">
        <w:rPr>
          <w:rFonts w:ascii="Garamond" w:hAnsi="Garamond"/>
          <w:bCs/>
        </w:rPr>
        <w:lastRenderedPageBreak/>
        <w:t>převzetí díla. Smluvní strany se dohodly, že dnem dokončení díla</w:t>
      </w:r>
      <w:r w:rsidR="000B7890">
        <w:rPr>
          <w:rFonts w:ascii="Garamond" w:hAnsi="Garamond"/>
          <w:bCs/>
        </w:rPr>
        <w:t>, resp. jeho</w:t>
      </w:r>
      <w:r w:rsidRPr="006942D2">
        <w:rPr>
          <w:rFonts w:ascii="Garamond" w:hAnsi="Garamond"/>
          <w:bCs/>
        </w:rPr>
        <w:t xml:space="preserve"> jednotlivých částí</w:t>
      </w:r>
      <w:r w:rsidR="000B7890">
        <w:rPr>
          <w:rFonts w:ascii="Garamond" w:hAnsi="Garamond"/>
          <w:bCs/>
        </w:rPr>
        <w:t>,</w:t>
      </w:r>
      <w:r w:rsidRPr="006942D2">
        <w:rPr>
          <w:rFonts w:ascii="Garamond" w:hAnsi="Garamond"/>
          <w:bCs/>
        </w:rPr>
        <w:t xml:space="preserve"> je den podpisu předávacího protokolu. </w:t>
      </w:r>
    </w:p>
    <w:p w14:paraId="066D04CB" w14:textId="77777777" w:rsidR="006942D2" w:rsidRPr="006942D2" w:rsidRDefault="006942D2" w:rsidP="00D977BB">
      <w:pPr>
        <w:keepLines/>
        <w:numPr>
          <w:ilvl w:val="0"/>
          <w:numId w:val="35"/>
        </w:numPr>
        <w:suppressAutoHyphens/>
        <w:spacing w:before="120" w:line="240" w:lineRule="auto"/>
        <w:ind w:left="425" w:hanging="425"/>
        <w:rPr>
          <w:rFonts w:ascii="Garamond" w:hAnsi="Garamond" w:cs="Times New Roman"/>
        </w:rPr>
      </w:pPr>
      <w:r w:rsidRPr="006942D2">
        <w:rPr>
          <w:rFonts w:ascii="Garamond" w:hAnsi="Garamond"/>
        </w:rPr>
        <w:t>Př</w:t>
      </w:r>
      <w:r w:rsidRPr="006942D2">
        <w:rPr>
          <w:rFonts w:ascii="Garamond" w:hAnsi="Garamond" w:cs="Times New Roman"/>
        </w:rPr>
        <w:t xml:space="preserve">evzetí díla </w:t>
      </w:r>
      <w:r w:rsidRPr="006942D2">
        <w:rPr>
          <w:rFonts w:ascii="Garamond" w:hAnsi="Garamond"/>
        </w:rPr>
        <w:t>O</w:t>
      </w:r>
      <w:r w:rsidRPr="006942D2">
        <w:rPr>
          <w:rFonts w:ascii="Garamond" w:hAnsi="Garamond" w:cs="Times New Roman"/>
        </w:rPr>
        <w:t>bjednatelem nebrání drobné vady a nedodělky zjištěné při předání a převzetí díla, které samy o sobě a ani ve spojení s jinými nebrání užívání díla nebo jeho užívání podstatným způsobem neomezují. Současně je stanoveno, že tyto drobné vady a nedodělky nebránící převzetí díla nesmí být v rozporu s obecně závaznými právními předpisy a jinými technickými normami či standardy.</w:t>
      </w:r>
    </w:p>
    <w:p w14:paraId="51CC61AC" w14:textId="16DE5910" w:rsidR="00D671AC" w:rsidRPr="00E0018D" w:rsidRDefault="00D671AC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E0018D">
        <w:rPr>
          <w:rFonts w:ascii="Garamond" w:hAnsi="Garamond"/>
          <w:bCs/>
        </w:rPr>
        <w:t xml:space="preserve">Projektová dokumentace </w:t>
      </w:r>
      <w:r w:rsidRPr="00E0018D">
        <w:rPr>
          <w:rFonts w:ascii="Garamond" w:eastAsia="ArialMT" w:hAnsi="Garamond"/>
        </w:rPr>
        <w:t>pro povolení záměru</w:t>
      </w:r>
      <w:r w:rsidRPr="00E0018D">
        <w:rPr>
          <w:rFonts w:ascii="Garamond" w:hAnsi="Garamond"/>
          <w:bCs/>
        </w:rPr>
        <w:t xml:space="preserve"> a DPS budou vyhotoveny metodou BIM postupem dle přílohy č. 4 této smlouvy</w:t>
      </w:r>
      <w:r w:rsidR="00DE4A65" w:rsidRPr="00E0018D">
        <w:rPr>
          <w:rFonts w:ascii="Garamond" w:hAnsi="Garamond"/>
          <w:bCs/>
        </w:rPr>
        <w:t>.,</w:t>
      </w:r>
      <w:r w:rsidR="006F06AD" w:rsidRPr="00E0018D">
        <w:rPr>
          <w:rFonts w:ascii="Garamond" w:hAnsi="Garamond"/>
          <w:bCs/>
        </w:rPr>
        <w:t xml:space="preserve"> kde PD pro povolení záměru bude </w:t>
      </w:r>
      <w:r w:rsidR="00DE4A65" w:rsidRPr="00E0018D">
        <w:rPr>
          <w:rFonts w:ascii="Garamond" w:hAnsi="Garamond"/>
          <w:bCs/>
        </w:rPr>
        <w:t>předána:</w:t>
      </w:r>
    </w:p>
    <w:p w14:paraId="5E70928A" w14:textId="6D83CC52" w:rsidR="006F06AD" w:rsidRPr="00E0018D" w:rsidRDefault="006F06AD" w:rsidP="006F06AD">
      <w:pPr>
        <w:pStyle w:val="Zkladntext"/>
        <w:spacing w:before="149" w:line="264" w:lineRule="auto"/>
        <w:ind w:left="426" w:firstLine="0"/>
        <w:rPr>
          <w:rFonts w:ascii="Garamond" w:hAnsi="Garamond"/>
          <w:bCs/>
          <w:sz w:val="22"/>
          <w:szCs w:val="22"/>
        </w:rPr>
      </w:pPr>
      <w:r w:rsidRPr="00E0018D">
        <w:rPr>
          <w:rFonts w:ascii="Garamond" w:hAnsi="Garamond"/>
          <w:bCs/>
          <w:sz w:val="22"/>
          <w:szCs w:val="22"/>
        </w:rPr>
        <w:t>- v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6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vyhotoveních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 listinné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podobě,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2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vyhotoveních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 elektronické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 xml:space="preserve">podobě na USB </w:t>
      </w:r>
      <w:proofErr w:type="spellStart"/>
      <w:r w:rsidRPr="00E0018D">
        <w:rPr>
          <w:rFonts w:ascii="Garamond" w:hAnsi="Garamond"/>
          <w:bCs/>
          <w:sz w:val="22"/>
          <w:szCs w:val="22"/>
        </w:rPr>
        <w:t>flash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disku</w:t>
      </w:r>
      <w:r w:rsidR="006558B2">
        <w:rPr>
          <w:rFonts w:ascii="Garamond" w:hAnsi="Garamond"/>
          <w:bCs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– 1x v editovatelné podobě a 1x ve formátu PDF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strojově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čitelném,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případně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systému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Společné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datové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prostředí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(CDE)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zadavatele; výkresová část bude zpracována ve formátu 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dwg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pro </w:t>
      </w:r>
      <w:proofErr w:type="spellStart"/>
      <w:r w:rsidRPr="00E0018D">
        <w:rPr>
          <w:rFonts w:ascii="Garamond" w:hAnsi="Garamond"/>
          <w:bCs/>
          <w:sz w:val="22"/>
          <w:szCs w:val="22"/>
        </w:rPr>
        <w:t>AutoCAD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a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="006558B2">
        <w:rPr>
          <w:rFonts w:ascii="Garamond" w:hAnsi="Garamond"/>
          <w:bCs/>
          <w:spacing w:val="1"/>
          <w:sz w:val="22"/>
          <w:szCs w:val="22"/>
        </w:rPr>
        <w:t xml:space="preserve">v </w:t>
      </w:r>
      <w:r w:rsidRPr="00E0018D">
        <w:rPr>
          <w:rFonts w:ascii="Garamond" w:hAnsi="Garamond"/>
          <w:bCs/>
          <w:sz w:val="22"/>
          <w:szCs w:val="22"/>
        </w:rPr>
        <w:t>nativním formátu modelovacího nástroje pro tvorbu informačního modelu a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ifc</w:t>
      </w:r>
      <w:proofErr w:type="spellEnd"/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(2x3) a formátu</w:t>
      </w:r>
      <w:r w:rsidRPr="00E0018D">
        <w:rPr>
          <w:rFonts w:ascii="Garamond" w:hAnsi="Garamond"/>
          <w:bCs/>
          <w:spacing w:val="-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>,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textové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části budou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zpracovány</w:t>
      </w:r>
      <w:r w:rsidRPr="00E0018D">
        <w:rPr>
          <w:rFonts w:ascii="Garamond" w:hAnsi="Garamond"/>
          <w:bCs/>
          <w:spacing w:val="-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</w:p>
    <w:p w14:paraId="1FB295DF" w14:textId="244E63FB" w:rsidR="006F06AD" w:rsidRPr="00E0018D" w:rsidRDefault="006F06AD" w:rsidP="006F06AD">
      <w:pPr>
        <w:pStyle w:val="Zkladntext"/>
        <w:spacing w:line="264" w:lineRule="auto"/>
        <w:ind w:left="426" w:firstLine="0"/>
        <w:rPr>
          <w:rFonts w:ascii="Garamond" w:hAnsi="Garamond"/>
          <w:bCs/>
          <w:sz w:val="22"/>
          <w:szCs w:val="22"/>
        </w:rPr>
      </w:pPr>
      <w:r w:rsidRPr="00E0018D">
        <w:rPr>
          <w:rFonts w:ascii="Garamond" w:hAnsi="Garamond"/>
          <w:bCs/>
          <w:sz w:val="22"/>
          <w:szCs w:val="22"/>
        </w:rPr>
        <w:t>*.doc nebo 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docx</w:t>
      </w:r>
      <w:proofErr w:type="spellEnd"/>
      <w:r w:rsidRPr="00E0018D">
        <w:rPr>
          <w:rFonts w:ascii="Garamond" w:hAnsi="Garamond"/>
          <w:bCs/>
          <w:sz w:val="22"/>
          <w:szCs w:val="22"/>
        </w:rPr>
        <w:t>. pro MS Word a současně 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a propočet bude zpracován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-3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xls</w:t>
      </w:r>
      <w:proofErr w:type="spellEnd"/>
      <w:r w:rsidRPr="00E0018D">
        <w:rPr>
          <w:rFonts w:ascii="Garamond" w:hAnsi="Garamond"/>
          <w:bCs/>
          <w:spacing w:val="-3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pro</w:t>
      </w:r>
      <w:r w:rsidRPr="00E0018D">
        <w:rPr>
          <w:rFonts w:ascii="Garamond" w:hAnsi="Garamond"/>
          <w:bCs/>
          <w:spacing w:val="-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MS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Excel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a</w:t>
      </w:r>
      <w:r w:rsidRPr="00E0018D">
        <w:rPr>
          <w:rFonts w:ascii="Garamond" w:hAnsi="Garamond"/>
          <w:bCs/>
          <w:spacing w:val="-4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současně</w:t>
      </w:r>
      <w:r w:rsidRPr="00E0018D">
        <w:rPr>
          <w:rFonts w:ascii="Garamond" w:hAnsi="Garamond"/>
          <w:bCs/>
          <w:spacing w:val="-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>,</w:t>
      </w:r>
      <w:r w:rsidRPr="00E0018D">
        <w:rPr>
          <w:rFonts w:ascii="Garamond" w:hAnsi="Garamond"/>
          <w:bCs/>
          <w:spacing w:val="-3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vizualizace</w:t>
      </w:r>
      <w:r w:rsidRPr="00E0018D">
        <w:rPr>
          <w:rFonts w:ascii="Garamond" w:hAnsi="Garamond"/>
          <w:bCs/>
          <w:spacing w:val="-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-3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-3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. </w:t>
      </w:r>
    </w:p>
    <w:p w14:paraId="6E5E6C4C" w14:textId="77777777" w:rsidR="006F06AD" w:rsidRPr="00E0018D" w:rsidRDefault="006F06AD" w:rsidP="006F06AD">
      <w:pPr>
        <w:pStyle w:val="Zkladntext"/>
        <w:spacing w:line="264" w:lineRule="auto"/>
        <w:ind w:left="426" w:firstLine="0"/>
        <w:rPr>
          <w:rFonts w:ascii="Garamond" w:hAnsi="Garamond"/>
          <w:bCs/>
          <w:sz w:val="22"/>
          <w:szCs w:val="22"/>
        </w:rPr>
      </w:pPr>
    </w:p>
    <w:p w14:paraId="6F5984C5" w14:textId="52F680BA" w:rsidR="006F06AD" w:rsidRPr="00E0018D" w:rsidRDefault="006F06AD" w:rsidP="006F06AD">
      <w:pPr>
        <w:pStyle w:val="Zkladntext"/>
        <w:spacing w:line="264" w:lineRule="auto"/>
        <w:ind w:left="426" w:firstLine="0"/>
        <w:rPr>
          <w:rFonts w:ascii="Garamond" w:hAnsi="Garamond"/>
          <w:bCs/>
          <w:sz w:val="22"/>
          <w:szCs w:val="22"/>
        </w:rPr>
      </w:pPr>
      <w:r w:rsidRPr="00E0018D">
        <w:rPr>
          <w:rFonts w:ascii="Garamond" w:hAnsi="Garamond"/>
          <w:bCs/>
          <w:sz w:val="22"/>
          <w:szCs w:val="22"/>
        </w:rPr>
        <w:t>DPS pak:</w:t>
      </w:r>
    </w:p>
    <w:p w14:paraId="1CD6CCB0" w14:textId="5CA1706B" w:rsidR="006F06AD" w:rsidRPr="00E0018D" w:rsidRDefault="006F06AD" w:rsidP="00394906">
      <w:pPr>
        <w:pStyle w:val="Zkladntext"/>
        <w:spacing w:before="120" w:line="264" w:lineRule="auto"/>
        <w:ind w:left="426" w:firstLine="0"/>
        <w:rPr>
          <w:rFonts w:ascii="Garamond" w:hAnsi="Garamond"/>
          <w:bCs/>
          <w:sz w:val="22"/>
          <w:szCs w:val="22"/>
        </w:rPr>
      </w:pPr>
      <w:r w:rsidRPr="00E0018D">
        <w:rPr>
          <w:rFonts w:ascii="Garamond" w:hAnsi="Garamond"/>
          <w:bCs/>
          <w:sz w:val="22"/>
          <w:szCs w:val="22"/>
        </w:rPr>
        <w:t>bude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zpracována v 6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vyhotoveních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 listinné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podobě,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2 vyhotoveních</w:t>
      </w:r>
      <w:r w:rsidR="004A7752">
        <w:rPr>
          <w:rFonts w:ascii="Garamond" w:hAnsi="Garamond"/>
          <w:bCs/>
          <w:sz w:val="22"/>
          <w:szCs w:val="22"/>
        </w:rPr>
        <w:t xml:space="preserve"> </w:t>
      </w:r>
      <w:r w:rsidRPr="00E0018D">
        <w:rPr>
          <w:rFonts w:ascii="Garamond" w:hAnsi="Garamond"/>
          <w:bCs/>
          <w:spacing w:val="-55"/>
          <w:sz w:val="22"/>
          <w:szCs w:val="22"/>
        </w:rPr>
        <w:t xml:space="preserve"> </w:t>
      </w:r>
      <w:r w:rsidR="006558B2">
        <w:rPr>
          <w:rFonts w:ascii="Garamond" w:hAnsi="Garamond"/>
          <w:bCs/>
          <w:spacing w:val="-55"/>
          <w:sz w:val="22"/>
          <w:szCs w:val="22"/>
        </w:rPr>
        <w:t xml:space="preserve">  </w:t>
      </w:r>
      <w:r w:rsidR="004A7752">
        <w:rPr>
          <w:rFonts w:ascii="Garamond" w:hAnsi="Garamond"/>
          <w:bCs/>
          <w:spacing w:val="-55"/>
          <w:sz w:val="22"/>
          <w:szCs w:val="22"/>
        </w:rPr>
        <w:t xml:space="preserve">  </w:t>
      </w:r>
      <w:r w:rsidR="006558B2">
        <w:rPr>
          <w:rFonts w:ascii="Garamond" w:hAnsi="Garamond"/>
          <w:bCs/>
          <w:spacing w:val="-55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 xml:space="preserve">v elektronické podobě na USB </w:t>
      </w:r>
      <w:proofErr w:type="spellStart"/>
      <w:r w:rsidRPr="00E0018D">
        <w:rPr>
          <w:rFonts w:ascii="Garamond" w:hAnsi="Garamond"/>
          <w:bCs/>
          <w:sz w:val="22"/>
          <w:szCs w:val="22"/>
        </w:rPr>
        <w:t>flash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disku – 1x v editovatelné podobě a 1x ve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 PDF strojově čitelném, případně v systému Společné datové prostředí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(CDE)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zadavatele;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výkresová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část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bude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zpracována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dwg</w:t>
      </w:r>
      <w:proofErr w:type="spellEnd"/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pro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proofErr w:type="spellStart"/>
      <w:r w:rsidRPr="00E0018D">
        <w:rPr>
          <w:rFonts w:ascii="Garamond" w:hAnsi="Garamond"/>
          <w:bCs/>
          <w:sz w:val="22"/>
          <w:szCs w:val="22"/>
        </w:rPr>
        <w:t>AutoCAD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a nativním formátu modelovacího nástroje pro tvorbu informačního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modelu</w:t>
      </w:r>
      <w:r w:rsidRPr="00E0018D">
        <w:rPr>
          <w:rFonts w:ascii="Garamond" w:hAnsi="Garamond"/>
          <w:bCs/>
          <w:spacing w:val="26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a</w:t>
      </w:r>
      <w:r w:rsidRPr="00E0018D">
        <w:rPr>
          <w:rFonts w:ascii="Garamond" w:hAnsi="Garamond"/>
          <w:bCs/>
          <w:spacing w:val="25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2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ifc</w:t>
      </w:r>
      <w:proofErr w:type="spellEnd"/>
      <w:r w:rsidRPr="00E0018D">
        <w:rPr>
          <w:rFonts w:ascii="Garamond" w:hAnsi="Garamond"/>
          <w:bCs/>
          <w:spacing w:val="26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(2x3)</w:t>
      </w:r>
      <w:r w:rsidRPr="00E0018D">
        <w:rPr>
          <w:rFonts w:ascii="Garamond" w:hAnsi="Garamond"/>
          <w:bCs/>
          <w:spacing w:val="2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a</w:t>
      </w:r>
      <w:r w:rsidRPr="00E0018D">
        <w:rPr>
          <w:rFonts w:ascii="Garamond" w:hAnsi="Garamond"/>
          <w:bCs/>
          <w:spacing w:val="25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2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>,</w:t>
      </w:r>
      <w:r w:rsidRPr="00E0018D">
        <w:rPr>
          <w:rFonts w:ascii="Garamond" w:hAnsi="Garamond"/>
          <w:bCs/>
          <w:spacing w:val="26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textové</w:t>
      </w:r>
      <w:r w:rsidRPr="00E0018D">
        <w:rPr>
          <w:rFonts w:ascii="Garamond" w:hAnsi="Garamond"/>
          <w:bCs/>
          <w:spacing w:val="2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části</w:t>
      </w:r>
      <w:r w:rsidRPr="00E0018D">
        <w:rPr>
          <w:rFonts w:ascii="Garamond" w:hAnsi="Garamond"/>
          <w:bCs/>
          <w:spacing w:val="2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budou</w:t>
      </w:r>
      <w:r w:rsidRPr="00E0018D">
        <w:rPr>
          <w:rFonts w:ascii="Garamond" w:hAnsi="Garamond"/>
          <w:bCs/>
          <w:spacing w:val="34"/>
          <w:sz w:val="22"/>
          <w:szCs w:val="22"/>
        </w:rPr>
        <w:t xml:space="preserve"> </w:t>
      </w:r>
      <w:proofErr w:type="gramStart"/>
      <w:r w:rsidRPr="00E0018D">
        <w:rPr>
          <w:rFonts w:ascii="Garamond" w:hAnsi="Garamond"/>
          <w:bCs/>
          <w:sz w:val="22"/>
          <w:szCs w:val="22"/>
        </w:rPr>
        <w:t>zpracovány</w:t>
      </w:r>
      <w:r w:rsidR="004A7752">
        <w:rPr>
          <w:rFonts w:ascii="Garamond" w:hAnsi="Garamond"/>
          <w:bCs/>
          <w:sz w:val="22"/>
          <w:szCs w:val="22"/>
        </w:rPr>
        <w:t xml:space="preserve"> </w:t>
      </w:r>
      <w:r w:rsidRPr="00E0018D">
        <w:rPr>
          <w:rFonts w:ascii="Garamond" w:hAnsi="Garamond"/>
          <w:bCs/>
          <w:spacing w:val="-55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proofErr w:type="gramEnd"/>
      <w:r w:rsidRPr="00E0018D">
        <w:rPr>
          <w:rFonts w:ascii="Garamond" w:hAnsi="Garamond"/>
          <w:bCs/>
          <w:sz w:val="22"/>
          <w:szCs w:val="22"/>
        </w:rPr>
        <w:t xml:space="preserve"> formátu *.doc nebo 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docx</w:t>
      </w:r>
      <w:proofErr w:type="spellEnd"/>
      <w:r w:rsidRPr="00E0018D">
        <w:rPr>
          <w:rFonts w:ascii="Garamond" w:hAnsi="Garamond"/>
          <w:bCs/>
          <w:sz w:val="22"/>
          <w:szCs w:val="22"/>
        </w:rPr>
        <w:t>. pro MS Word a současně 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a propočet bude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zpracován</w:t>
      </w:r>
      <w:r w:rsidRPr="00E0018D">
        <w:rPr>
          <w:rFonts w:ascii="Garamond" w:hAnsi="Garamond"/>
          <w:bCs/>
          <w:spacing w:val="-1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-8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xls</w:t>
      </w:r>
      <w:proofErr w:type="spellEnd"/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pro</w:t>
      </w:r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MS</w:t>
      </w:r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Excel</w:t>
      </w:r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a</w:t>
      </w:r>
      <w:r w:rsidRPr="00E0018D">
        <w:rPr>
          <w:rFonts w:ascii="Garamond" w:hAnsi="Garamond"/>
          <w:bCs/>
          <w:spacing w:val="-1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současně</w:t>
      </w:r>
      <w:r w:rsidRPr="00E0018D">
        <w:rPr>
          <w:rFonts w:ascii="Garamond" w:hAnsi="Garamond"/>
          <w:bCs/>
          <w:spacing w:val="-1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>,</w:t>
      </w:r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vizualizace</w:t>
      </w:r>
      <w:r w:rsidRPr="00E0018D">
        <w:rPr>
          <w:rFonts w:ascii="Garamond" w:hAnsi="Garamond"/>
          <w:bCs/>
          <w:spacing w:val="-8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-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formátu*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. </w:t>
      </w:r>
    </w:p>
    <w:p w14:paraId="10904749" w14:textId="0A0B88C6" w:rsidR="006F06AD" w:rsidRPr="006F06AD" w:rsidRDefault="006F06AD" w:rsidP="006F06AD">
      <w:pPr>
        <w:pStyle w:val="Zkladntext"/>
        <w:spacing w:line="264" w:lineRule="auto"/>
        <w:ind w:left="426" w:firstLine="0"/>
        <w:rPr>
          <w:rFonts w:ascii="Garamond" w:hAnsi="Garamond"/>
          <w:b/>
          <w:color w:val="FF0000"/>
          <w:sz w:val="22"/>
          <w:szCs w:val="22"/>
        </w:rPr>
      </w:pPr>
    </w:p>
    <w:p w14:paraId="634D813A" w14:textId="77777777" w:rsidR="00897123" w:rsidRPr="00D21843" w:rsidRDefault="00897123" w:rsidP="00310D7F">
      <w:pPr>
        <w:spacing w:before="120" w:line="240" w:lineRule="auto"/>
        <w:ind w:left="426" w:firstLine="0"/>
        <w:rPr>
          <w:rFonts w:ascii="Garamond" w:hAnsi="Garamond"/>
          <w:bCs/>
        </w:rPr>
      </w:pPr>
    </w:p>
    <w:p w14:paraId="2F6369BF" w14:textId="77777777" w:rsidR="000D1CAA" w:rsidRPr="00F44753" w:rsidRDefault="000D1CAA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 xml:space="preserve">Článek </w:t>
      </w:r>
      <w:r w:rsidR="008F0C8B">
        <w:rPr>
          <w:rFonts w:ascii="Garamond" w:hAnsi="Garamond"/>
          <w:b/>
        </w:rPr>
        <w:t>III</w:t>
      </w:r>
      <w:r w:rsidRPr="00F44753">
        <w:rPr>
          <w:rFonts w:ascii="Garamond" w:hAnsi="Garamond"/>
          <w:b/>
        </w:rPr>
        <w:t>. Cena a platební podmínky</w:t>
      </w:r>
    </w:p>
    <w:p w14:paraId="13DC941D" w14:textId="77777777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Celková cena za spln</w:t>
      </w:r>
      <w:r w:rsidR="007B3F75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P</w:t>
      </w:r>
      <w:r w:rsidR="007B3F7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7B3F75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7B3F7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7B3F7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uvy je </w:t>
      </w:r>
      <w:r w:rsidR="00C84B82" w:rsidRPr="00F44753">
        <w:rPr>
          <w:rFonts w:ascii="Garamond" w:hAnsi="Garamond"/>
        </w:rPr>
        <w:t xml:space="preserve">Smluvními stranami sjednána ve výši </w:t>
      </w:r>
      <w:r w:rsidR="00C84B82" w:rsidRPr="00F44753">
        <w:rPr>
          <w:rFonts w:ascii="Garamond" w:hAnsi="Garamond"/>
          <w:highlight w:val="yellow"/>
        </w:rPr>
        <w:t>[●]</w:t>
      </w:r>
      <w:r w:rsidR="00C84B82" w:rsidRPr="00F44753">
        <w:rPr>
          <w:rFonts w:ascii="Garamond" w:hAnsi="Garamond"/>
        </w:rPr>
        <w:t xml:space="preserve"> Kč (slovy: </w:t>
      </w:r>
      <w:r w:rsidR="00C84B82" w:rsidRPr="00F44753">
        <w:rPr>
          <w:rFonts w:ascii="Garamond" w:hAnsi="Garamond"/>
          <w:highlight w:val="yellow"/>
        </w:rPr>
        <w:t>[●]</w:t>
      </w:r>
      <w:r w:rsidR="00C84B82" w:rsidRPr="00F44753">
        <w:rPr>
          <w:rFonts w:ascii="Garamond" w:hAnsi="Garamond"/>
        </w:rPr>
        <w:t xml:space="preserve"> korun českých). </w:t>
      </w:r>
      <w:r w:rsidR="007B3F75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de o konečn</w:t>
      </w:r>
      <w:r w:rsidR="007B3F75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, maximáln</w:t>
      </w:r>
      <w:r w:rsidR="007B3F7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cenu, kt</w:t>
      </w:r>
      <w:r w:rsidR="0074160F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rá m</w:t>
      </w:r>
      <w:r w:rsidR="0074160F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že b</w:t>
      </w:r>
      <w:r w:rsidR="0074160F" w:rsidRPr="00F44753">
        <w:rPr>
          <w:rFonts w:ascii="Garamond" w:hAnsi="Garamond"/>
        </w:rPr>
        <w:t>ýt</w:t>
      </w:r>
      <w:r w:rsidRPr="00F44753">
        <w:rPr>
          <w:rFonts w:ascii="Garamond" w:hAnsi="Garamond"/>
        </w:rPr>
        <w:t xml:space="preserve"> zm</w:t>
      </w:r>
      <w:r w:rsidR="0074160F" w:rsidRPr="00F44753">
        <w:rPr>
          <w:rFonts w:ascii="Garamond" w:hAnsi="Garamond"/>
        </w:rPr>
        <w:t>ěně</w:t>
      </w:r>
      <w:r w:rsidRPr="00F44753">
        <w:rPr>
          <w:rFonts w:ascii="Garamond" w:hAnsi="Garamond"/>
        </w:rPr>
        <w:t xml:space="preserve">ná </w:t>
      </w:r>
      <w:r w:rsidR="0074160F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en pís</w:t>
      </w:r>
      <w:r w:rsidR="0074160F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mným dodatk</w:t>
      </w:r>
      <w:r w:rsidR="0074160F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m ods</w:t>
      </w:r>
      <w:r w:rsidR="0074160F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hlaseným ob</w:t>
      </w:r>
      <w:r w:rsidR="0074160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ma </w:t>
      </w:r>
      <w:r w:rsidR="0074160F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74160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mi stranami v</w:t>
      </w:r>
      <w:r w:rsidR="0074160F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v</w:t>
      </w:r>
      <w:r w:rsidR="0074160F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zb</w:t>
      </w:r>
      <w:r w:rsidR="0074160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na p</w:t>
      </w:r>
      <w:r w:rsidR="0074160F" w:rsidRPr="00F44753">
        <w:rPr>
          <w:rFonts w:ascii="Garamond" w:hAnsi="Garamond"/>
        </w:rPr>
        <w:t>ředem</w:t>
      </w:r>
      <w:r w:rsidRPr="00F44753">
        <w:rPr>
          <w:rFonts w:ascii="Garamond" w:hAnsi="Garamond"/>
        </w:rPr>
        <w:t xml:space="preserve"> ods</w:t>
      </w:r>
      <w:r w:rsidR="0074160F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hlasené v</w:t>
      </w:r>
      <w:r w:rsidR="0074160F" w:rsidRPr="00F44753">
        <w:rPr>
          <w:rFonts w:ascii="Garamond" w:hAnsi="Garamond"/>
        </w:rPr>
        <w:t>ícepráce</w:t>
      </w:r>
      <w:r w:rsidRPr="00F44753">
        <w:rPr>
          <w:rFonts w:ascii="Garamond" w:hAnsi="Garamond"/>
        </w:rPr>
        <w:t xml:space="preserve"> (ods</w:t>
      </w:r>
      <w:r w:rsidR="0074160F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hlasen</w:t>
      </w:r>
      <w:r w:rsidR="0074160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ceny a termínu pln</w:t>
      </w:r>
      <w:r w:rsidR="0074160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</w:t>
      </w:r>
      <w:r w:rsidR="0074160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</w:t>
      </w:r>
      <w:r w:rsidR="0074160F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74160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mi stranami), </w:t>
      </w:r>
      <w:r w:rsidR="0074160F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inak je zm</w:t>
      </w:r>
      <w:r w:rsidR="00CE40A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na neplatná a nevyvolá ž</w:t>
      </w:r>
      <w:r w:rsidR="00CE40A6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>dn</w:t>
      </w:r>
      <w:r w:rsidR="00CE40A6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právn</w:t>
      </w:r>
      <w:r w:rsidR="00CE40A6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následky ani bezd</w:t>
      </w:r>
      <w:r w:rsidR="00CE40A6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vodné oboha</w:t>
      </w:r>
      <w:r w:rsidR="00CE40A6" w:rsidRPr="00F44753">
        <w:rPr>
          <w:rFonts w:ascii="Garamond" w:hAnsi="Garamond"/>
        </w:rPr>
        <w:t>c</w:t>
      </w:r>
      <w:r w:rsidRPr="00F44753">
        <w:rPr>
          <w:rFonts w:ascii="Garamond" w:hAnsi="Garamond"/>
        </w:rPr>
        <w:t>en</w:t>
      </w:r>
      <w:r w:rsidR="00CE40A6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na stran</w:t>
      </w:r>
      <w:r w:rsidR="00CE40A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Objedn</w:t>
      </w:r>
      <w:r w:rsidR="00CE40A6" w:rsidRPr="00F44753">
        <w:rPr>
          <w:rFonts w:ascii="Garamond" w:hAnsi="Garamond"/>
        </w:rPr>
        <w:t>atele</w:t>
      </w:r>
      <w:r w:rsidRPr="00F44753">
        <w:rPr>
          <w:rFonts w:ascii="Garamond" w:hAnsi="Garamond"/>
        </w:rPr>
        <w:t xml:space="preserve"> v p</w:t>
      </w:r>
      <w:r w:rsidR="00CE40A6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</w:t>
      </w:r>
      <w:r w:rsidR="00CE40A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</w:t>
      </w:r>
      <w:r w:rsidR="00CE40A6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akýchko</w:t>
      </w:r>
      <w:r w:rsidR="00CE40A6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p</w:t>
      </w:r>
      <w:r w:rsidR="00CE40A6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ípadných v</w:t>
      </w:r>
      <w:r w:rsidR="00CE40A6" w:rsidRPr="00F44753">
        <w:rPr>
          <w:rFonts w:ascii="Garamond" w:hAnsi="Garamond"/>
        </w:rPr>
        <w:t>íceprací</w:t>
      </w:r>
      <w:r w:rsidRPr="00F44753">
        <w:rPr>
          <w:rFonts w:ascii="Garamond" w:hAnsi="Garamond"/>
        </w:rPr>
        <w:t xml:space="preserve">, resp. </w:t>
      </w:r>
      <w:r w:rsidR="00CE40A6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iného obdobného pln</w:t>
      </w:r>
      <w:r w:rsidR="00CE40A6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. </w:t>
      </w:r>
    </w:p>
    <w:p w14:paraId="102ADA34" w14:textId="4F0CDB82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V cen</w:t>
      </w:r>
      <w:r w:rsidR="00CE40A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</w:t>
      </w:r>
      <w:r w:rsidR="00CE40A6" w:rsidRPr="00F44753">
        <w:rPr>
          <w:rFonts w:ascii="Garamond" w:hAnsi="Garamond"/>
        </w:rPr>
        <w:t>jsou</w:t>
      </w:r>
      <w:r w:rsidRPr="00F44753">
        <w:rPr>
          <w:rFonts w:ascii="Garamond" w:hAnsi="Garamond"/>
        </w:rPr>
        <w:t xml:space="preserve"> zahrnuté vše</w:t>
      </w:r>
      <w:r w:rsidR="00CE40A6" w:rsidRPr="00F44753">
        <w:rPr>
          <w:rFonts w:ascii="Garamond" w:hAnsi="Garamond"/>
        </w:rPr>
        <w:t>chny</w:t>
      </w:r>
      <w:r w:rsidRPr="00F44753">
        <w:rPr>
          <w:rFonts w:ascii="Garamond" w:hAnsi="Garamond"/>
        </w:rPr>
        <w:t xml:space="preserve"> náklady </w:t>
      </w:r>
      <w:r w:rsidR="00E452F2">
        <w:rPr>
          <w:rFonts w:ascii="Garamond" w:hAnsi="Garamond"/>
        </w:rPr>
        <w:t>Zhotovitel</w:t>
      </w:r>
      <w:r w:rsidR="00CE40A6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spojené s</w:t>
      </w:r>
      <w:r w:rsidR="006942D2">
        <w:rPr>
          <w:rFonts w:ascii="Garamond" w:hAnsi="Garamond"/>
        </w:rPr>
        <w:t> vypracováním jednotlivých částí projektové dokumentace a výk</w:t>
      </w:r>
      <w:r w:rsidRPr="00F44753">
        <w:rPr>
          <w:rFonts w:ascii="Garamond" w:hAnsi="Garamond"/>
        </w:rPr>
        <w:t>on</w:t>
      </w:r>
      <w:r w:rsidR="000074A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m všech </w:t>
      </w:r>
      <w:r w:rsidR="006942D2">
        <w:rPr>
          <w:rFonts w:ascii="Garamond" w:hAnsi="Garamond"/>
        </w:rPr>
        <w:t xml:space="preserve">ostatních </w:t>
      </w:r>
      <w:r w:rsidRPr="00F44753">
        <w:rPr>
          <w:rFonts w:ascii="Garamond" w:hAnsi="Garamond"/>
        </w:rPr>
        <w:t>činností, kt</w:t>
      </w:r>
      <w:r w:rsidR="000074A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ré upravuje </w:t>
      </w:r>
      <w:r w:rsidR="000074A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0074A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uva</w:t>
      </w:r>
      <w:r w:rsidR="006942D2">
        <w:rPr>
          <w:rFonts w:ascii="Garamond" w:hAnsi="Garamond"/>
        </w:rPr>
        <w:t>,</w:t>
      </w:r>
      <w:r w:rsidRPr="00F44753">
        <w:rPr>
          <w:rFonts w:ascii="Garamond" w:hAnsi="Garamond"/>
        </w:rPr>
        <w:t xml:space="preserve"> </w:t>
      </w:r>
      <w:r w:rsidR="000074A5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>ebo kt</w:t>
      </w:r>
      <w:r w:rsidR="000074A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ré z</w:t>
      </w:r>
      <w:r w:rsidR="000074A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</w:t>
      </w:r>
      <w:r w:rsidR="000074A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0074A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vyplývaj</w:t>
      </w:r>
      <w:r w:rsidR="000074A5" w:rsidRPr="00F44753">
        <w:rPr>
          <w:rFonts w:ascii="Garamond" w:hAnsi="Garamond"/>
        </w:rPr>
        <w:t>í</w:t>
      </w:r>
      <w:r w:rsidR="006942D2">
        <w:rPr>
          <w:rFonts w:ascii="Garamond" w:hAnsi="Garamond"/>
        </w:rPr>
        <w:t>. Zhotovitel prohlašuje</w:t>
      </w:r>
      <w:r w:rsidR="00D15114">
        <w:rPr>
          <w:rFonts w:ascii="Garamond" w:hAnsi="Garamond"/>
        </w:rPr>
        <w:t>,</w:t>
      </w:r>
      <w:r w:rsidR="006942D2">
        <w:rPr>
          <w:rFonts w:ascii="Garamond" w:hAnsi="Garamond"/>
        </w:rPr>
        <w:t xml:space="preserve"> že v ceně jsou zahrnuty i náklady, </w:t>
      </w:r>
      <w:r w:rsidRPr="00F44753">
        <w:rPr>
          <w:rFonts w:ascii="Garamond" w:hAnsi="Garamond"/>
        </w:rPr>
        <w:t>kt</w:t>
      </w:r>
      <w:r w:rsidR="00A81DC4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ré m</w:t>
      </w:r>
      <w:r w:rsidR="00A81DC4" w:rsidRPr="00F44753">
        <w:rPr>
          <w:rFonts w:ascii="Garamond" w:hAnsi="Garamond"/>
        </w:rPr>
        <w:t>ohou</w:t>
      </w:r>
      <w:r w:rsidRPr="00F44753">
        <w:rPr>
          <w:rFonts w:ascii="Garamond" w:hAnsi="Garamond"/>
        </w:rPr>
        <w:t xml:space="preserve"> </w:t>
      </w:r>
      <w:r w:rsidR="006942D2">
        <w:rPr>
          <w:rFonts w:ascii="Garamond" w:hAnsi="Garamond"/>
        </w:rPr>
        <w:t>Zhotoviteli</w:t>
      </w:r>
      <w:r w:rsidRPr="00F44753">
        <w:rPr>
          <w:rFonts w:ascii="Garamond" w:hAnsi="Garamond"/>
        </w:rPr>
        <w:t xml:space="preserve"> v </w:t>
      </w:r>
      <w:r w:rsidR="00A81DC4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</w:t>
      </w:r>
      <w:r w:rsidR="00A81DC4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>ko</w:t>
      </w:r>
      <w:r w:rsidR="00A81DC4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s</w:t>
      </w:r>
      <w:r w:rsidR="00A81DC4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vislosti s pln</w:t>
      </w:r>
      <w:r w:rsidR="00A81DC4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ním </w:t>
      </w:r>
      <w:r w:rsidR="00A81DC4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A81DC4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vznikn</w:t>
      </w:r>
      <w:r w:rsidR="00A81DC4" w:rsidRPr="00F44753">
        <w:rPr>
          <w:rFonts w:ascii="Garamond" w:hAnsi="Garamond"/>
        </w:rPr>
        <w:t>out</w:t>
      </w:r>
      <w:r w:rsidR="006942D2">
        <w:rPr>
          <w:rFonts w:ascii="Garamond" w:hAnsi="Garamond"/>
        </w:rPr>
        <w:t xml:space="preserve"> a vzhledem na činnost Zhotovitele je možné jejich vznik předpokládat.</w:t>
      </w:r>
      <w:r w:rsidRPr="00F44753">
        <w:rPr>
          <w:rFonts w:ascii="Garamond" w:hAnsi="Garamond"/>
        </w:rPr>
        <w:t xml:space="preserve">  </w:t>
      </w:r>
    </w:p>
    <w:p w14:paraId="5701C32C" w14:textId="0EA72562" w:rsidR="000D1CAA" w:rsidRPr="00F44753" w:rsidRDefault="00A81DC4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0D1CAA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0D1CAA" w:rsidRPr="00F44753">
        <w:rPr>
          <w:rFonts w:ascii="Garamond" w:hAnsi="Garamond"/>
        </w:rPr>
        <w:t xml:space="preserve"> strany dojednal</w:t>
      </w:r>
      <w:r w:rsidRPr="00F44753">
        <w:rPr>
          <w:rFonts w:ascii="Garamond" w:hAnsi="Garamond"/>
        </w:rPr>
        <w:t>y</w:t>
      </w:r>
      <w:r w:rsidR="000D1CAA" w:rsidRPr="00F44753">
        <w:rPr>
          <w:rFonts w:ascii="Garamond" w:hAnsi="Garamond"/>
        </w:rPr>
        <w:t xml:space="preserve"> splatnos</w:t>
      </w:r>
      <w:r w:rsidRPr="00F44753">
        <w:rPr>
          <w:rFonts w:ascii="Garamond" w:hAnsi="Garamond"/>
        </w:rPr>
        <w:t>t</w:t>
      </w:r>
      <w:r w:rsidR="000D1CAA" w:rsidRPr="00F44753">
        <w:rPr>
          <w:rFonts w:ascii="Garamond" w:hAnsi="Garamond"/>
        </w:rPr>
        <w:t xml:space="preserve"> ceny po č</w:t>
      </w:r>
      <w:r w:rsidRPr="00F44753">
        <w:rPr>
          <w:rFonts w:ascii="Garamond" w:hAnsi="Garamond"/>
        </w:rPr>
        <w:t>á</w:t>
      </w:r>
      <w:r w:rsidR="000D1CAA" w:rsidRPr="00F44753">
        <w:rPr>
          <w:rFonts w:ascii="Garamond" w:hAnsi="Garamond"/>
        </w:rPr>
        <w:t>st</w:t>
      </w:r>
      <w:r w:rsidRPr="00F44753">
        <w:rPr>
          <w:rFonts w:ascii="Garamond" w:hAnsi="Garamond"/>
        </w:rPr>
        <w:t>e</w:t>
      </w:r>
      <w:r w:rsidR="000D1CAA" w:rsidRPr="00F44753">
        <w:rPr>
          <w:rFonts w:ascii="Garamond" w:hAnsi="Garamond"/>
        </w:rPr>
        <w:t>ch po dokončení a </w:t>
      </w:r>
      <w:r w:rsidRPr="00F44753">
        <w:rPr>
          <w:rFonts w:ascii="Garamond" w:hAnsi="Garamond"/>
        </w:rPr>
        <w:t>řá</w:t>
      </w:r>
      <w:r w:rsidR="000D1CAA" w:rsidRPr="00F44753">
        <w:rPr>
          <w:rFonts w:ascii="Garamond" w:hAnsi="Garamond"/>
        </w:rPr>
        <w:t>dn</w:t>
      </w:r>
      <w:r w:rsidRPr="00F44753">
        <w:rPr>
          <w:rFonts w:ascii="Garamond" w:hAnsi="Garamond"/>
        </w:rPr>
        <w:t>é</w:t>
      </w:r>
      <w:r w:rsidR="000D1CAA" w:rsidRPr="00F44753">
        <w:rPr>
          <w:rFonts w:ascii="Garamond" w:hAnsi="Garamond"/>
        </w:rPr>
        <w:t>m od</w:t>
      </w:r>
      <w:r w:rsidRPr="00F44753">
        <w:rPr>
          <w:rFonts w:ascii="Garamond" w:hAnsi="Garamond"/>
        </w:rPr>
        <w:t>e</w:t>
      </w:r>
      <w:r w:rsidR="000D1CAA" w:rsidRPr="00F44753">
        <w:rPr>
          <w:rFonts w:ascii="Garamond" w:hAnsi="Garamond"/>
        </w:rPr>
        <w:t>vzd</w:t>
      </w:r>
      <w:r w:rsidRPr="00F44753">
        <w:rPr>
          <w:rFonts w:ascii="Garamond" w:hAnsi="Garamond"/>
        </w:rPr>
        <w:t>á</w:t>
      </w:r>
      <w:r w:rsidR="000D1CAA" w:rsidRPr="00F44753">
        <w:rPr>
          <w:rFonts w:ascii="Garamond" w:hAnsi="Garamond"/>
        </w:rPr>
        <w:t>ní a p</w:t>
      </w:r>
      <w:r w:rsidRPr="00F44753">
        <w:rPr>
          <w:rFonts w:ascii="Garamond" w:hAnsi="Garamond"/>
        </w:rPr>
        <w:t>ř</w:t>
      </w:r>
      <w:r w:rsidR="000D1CAA" w:rsidRPr="00F44753">
        <w:rPr>
          <w:rFonts w:ascii="Garamond" w:hAnsi="Garamond"/>
        </w:rPr>
        <w:t>evz</w:t>
      </w:r>
      <w:r w:rsidRPr="00F44753">
        <w:rPr>
          <w:rFonts w:ascii="Garamond" w:hAnsi="Garamond"/>
        </w:rPr>
        <w:t>e</w:t>
      </w:r>
      <w:r w:rsidR="000D1CAA" w:rsidRPr="00F44753">
        <w:rPr>
          <w:rFonts w:ascii="Garamond" w:hAnsi="Garamond"/>
        </w:rPr>
        <w:t>tí p</w:t>
      </w:r>
      <w:r w:rsidRPr="00F44753">
        <w:rPr>
          <w:rFonts w:ascii="Garamond" w:hAnsi="Garamond"/>
        </w:rPr>
        <w:t>ř</w:t>
      </w:r>
      <w:r w:rsidR="000D1CAA" w:rsidRPr="00F44753">
        <w:rPr>
          <w:rFonts w:ascii="Garamond" w:hAnsi="Garamond"/>
        </w:rPr>
        <w:t>íslušných č</w:t>
      </w:r>
      <w:r w:rsidRPr="00F44753">
        <w:rPr>
          <w:rFonts w:ascii="Garamond" w:hAnsi="Garamond"/>
        </w:rPr>
        <w:t>á</w:t>
      </w:r>
      <w:r w:rsidR="000D1CAA" w:rsidRPr="00F44753">
        <w:rPr>
          <w:rFonts w:ascii="Garamond" w:hAnsi="Garamond"/>
        </w:rPr>
        <w:t xml:space="preserve">stí </w:t>
      </w:r>
      <w:r w:rsidR="006942D2">
        <w:rPr>
          <w:rFonts w:ascii="Garamond" w:hAnsi="Garamond"/>
        </w:rPr>
        <w:t xml:space="preserve">Díla, resp. souvisejících činností </w:t>
      </w:r>
      <w:r w:rsidR="000D1CAA" w:rsidRPr="00F44753">
        <w:rPr>
          <w:rFonts w:ascii="Garamond" w:hAnsi="Garamond"/>
        </w:rPr>
        <w:t>postupnou faktur</w:t>
      </w:r>
      <w:r w:rsidRPr="00F44753">
        <w:rPr>
          <w:rFonts w:ascii="Garamond" w:hAnsi="Garamond"/>
        </w:rPr>
        <w:t>ací</w:t>
      </w:r>
      <w:r w:rsidR="000D1CAA" w:rsidRPr="00F44753">
        <w:rPr>
          <w:rFonts w:ascii="Garamond" w:hAnsi="Garamond"/>
        </w:rPr>
        <w:t xml:space="preserve"> v sumách jednotlivých č</w:t>
      </w:r>
      <w:r w:rsidRPr="00F44753">
        <w:rPr>
          <w:rFonts w:ascii="Garamond" w:hAnsi="Garamond"/>
        </w:rPr>
        <w:t>á</w:t>
      </w:r>
      <w:r w:rsidR="000D1CAA" w:rsidRPr="00F44753">
        <w:rPr>
          <w:rFonts w:ascii="Garamond" w:hAnsi="Garamond"/>
        </w:rPr>
        <w:t>stí</w:t>
      </w:r>
      <w:r w:rsidR="006942D2">
        <w:rPr>
          <w:rFonts w:ascii="Garamond" w:hAnsi="Garamond"/>
        </w:rPr>
        <w:t>, které jsou Přílohou č. 3 té</w:t>
      </w:r>
      <w:r w:rsidR="00D15114">
        <w:rPr>
          <w:rFonts w:ascii="Garamond" w:hAnsi="Garamond"/>
        </w:rPr>
        <w:t>to</w:t>
      </w:r>
      <w:r w:rsidR="006942D2">
        <w:rPr>
          <w:rFonts w:ascii="Garamond" w:hAnsi="Garamond"/>
        </w:rPr>
        <w:t xml:space="preserve"> Smlouvy. </w:t>
      </w:r>
      <w:r w:rsidR="00441FF9" w:rsidRPr="00F44753">
        <w:rPr>
          <w:rFonts w:ascii="Garamond" w:hAnsi="Garamond"/>
        </w:rPr>
        <w:t>Objednatel je povinen příslušnou část ceny zaplatit pouze v případě, že veškeré činnosti</w:t>
      </w:r>
      <w:r w:rsidR="0084205F" w:rsidRPr="00F44753">
        <w:rPr>
          <w:rFonts w:ascii="Garamond" w:hAnsi="Garamond"/>
        </w:rPr>
        <w:t xml:space="preserve"> provedené </w:t>
      </w:r>
      <w:r w:rsidR="006942D2">
        <w:rPr>
          <w:rFonts w:ascii="Garamond" w:hAnsi="Garamond"/>
        </w:rPr>
        <w:t>Zhotovitel</w:t>
      </w:r>
      <w:r w:rsidR="0084205F" w:rsidRPr="00F44753">
        <w:rPr>
          <w:rFonts w:ascii="Garamond" w:hAnsi="Garamond"/>
        </w:rPr>
        <w:t>em do doby splatnosti příslušné částky</w:t>
      </w:r>
      <w:r w:rsidR="00441FF9" w:rsidRPr="00F44753">
        <w:rPr>
          <w:rFonts w:ascii="Garamond" w:hAnsi="Garamond"/>
        </w:rPr>
        <w:t xml:space="preserve"> byly provedeny v souladu s touto Smlouvou, řádně a včas.</w:t>
      </w:r>
    </w:p>
    <w:p w14:paraId="2EEBEF37" w14:textId="60AEE4AF" w:rsidR="00D3280A" w:rsidRPr="00A33A36" w:rsidRDefault="000D1CAA" w:rsidP="00A33A36">
      <w:pPr>
        <w:pStyle w:val="Odsekzoznamu"/>
        <w:widowControl w:val="0"/>
        <w:numPr>
          <w:ilvl w:val="1"/>
          <w:numId w:val="38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Cenu je Objedn</w:t>
      </w:r>
      <w:r w:rsidR="00A81DC4" w:rsidRPr="00F44753">
        <w:rPr>
          <w:rFonts w:ascii="Garamond" w:hAnsi="Garamond"/>
        </w:rPr>
        <w:t>atel</w:t>
      </w:r>
      <w:r w:rsidRPr="00F44753">
        <w:rPr>
          <w:rFonts w:ascii="Garamond" w:hAnsi="Garamond"/>
        </w:rPr>
        <w:t xml:space="preserve"> povinný uhradi</w:t>
      </w:r>
      <w:r w:rsidR="00A81DC4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na základ</w:t>
      </w:r>
      <w:r w:rsidR="00A81DC4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fakt</w:t>
      </w:r>
      <w:r w:rsidR="00A81DC4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ry, vystaven</w:t>
      </w:r>
      <w:r w:rsidR="00CB3F6D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</w:t>
      </w:r>
      <w:r w:rsidR="00E452F2">
        <w:rPr>
          <w:rFonts w:ascii="Garamond" w:hAnsi="Garamond"/>
        </w:rPr>
        <w:t>Zhotovitel</w:t>
      </w:r>
      <w:r w:rsidR="00CB3F6D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m po </w:t>
      </w:r>
      <w:r w:rsidR="00CB3F6D" w:rsidRPr="00F44753">
        <w:rPr>
          <w:rFonts w:ascii="Garamond" w:hAnsi="Garamond"/>
        </w:rPr>
        <w:t>řádném</w:t>
      </w:r>
      <w:r w:rsidRPr="00F44753">
        <w:rPr>
          <w:rFonts w:ascii="Garamond" w:hAnsi="Garamond"/>
        </w:rPr>
        <w:t xml:space="preserve"> a včasn</w:t>
      </w:r>
      <w:r w:rsidR="00CB3F6D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>m spln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ní č</w:t>
      </w:r>
      <w:r w:rsidR="00CB3F6D" w:rsidRPr="00F44753">
        <w:rPr>
          <w:rFonts w:ascii="Garamond" w:hAnsi="Garamond"/>
        </w:rPr>
        <w:t>ástečného</w:t>
      </w:r>
      <w:r w:rsidRPr="00F44753">
        <w:rPr>
          <w:rFonts w:ascii="Garamond" w:hAnsi="Garamond"/>
        </w:rPr>
        <w:t xml:space="preserve"> pln</w:t>
      </w:r>
      <w:r w:rsidR="00CB3F6D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CB3F6D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CB3F6D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a potvr</w:t>
      </w:r>
      <w:r w:rsidR="00CB3F6D" w:rsidRPr="00F44753">
        <w:rPr>
          <w:rFonts w:ascii="Garamond" w:hAnsi="Garamond"/>
        </w:rPr>
        <w:t>z</w:t>
      </w:r>
      <w:r w:rsidRPr="00F44753">
        <w:rPr>
          <w:rFonts w:ascii="Garamond" w:hAnsi="Garamond"/>
        </w:rPr>
        <w:t>ení Objedn</w:t>
      </w:r>
      <w:r w:rsidR="00CB3F6D" w:rsidRPr="00F44753">
        <w:rPr>
          <w:rFonts w:ascii="Garamond" w:hAnsi="Garamond"/>
        </w:rPr>
        <w:t>atelem</w:t>
      </w:r>
      <w:r w:rsidRPr="00F44753">
        <w:rPr>
          <w:rFonts w:ascii="Garamond" w:hAnsi="Garamond"/>
        </w:rPr>
        <w:t xml:space="preserve"> na základ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eb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rac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ho protokolu</w:t>
      </w:r>
      <w:r w:rsidR="00E452F2">
        <w:rPr>
          <w:rFonts w:ascii="Garamond" w:hAnsi="Garamond"/>
        </w:rPr>
        <w:t>.</w:t>
      </w:r>
    </w:p>
    <w:p w14:paraId="70893F3B" w14:textId="3D51C757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Pr</w:t>
      </w:r>
      <w:r w:rsidR="00CB3F6D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 vyl</w:t>
      </w:r>
      <w:r w:rsidR="00CB3F6D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čen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pochybností, v 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nep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evz</w:t>
      </w:r>
      <w:r w:rsidR="00CB3F6D" w:rsidRPr="00F44753">
        <w:rPr>
          <w:rFonts w:ascii="Garamond" w:hAnsi="Garamond"/>
        </w:rPr>
        <w:t>etí</w:t>
      </w:r>
      <w:r w:rsidRPr="00F44753">
        <w:rPr>
          <w:rFonts w:ascii="Garamond" w:hAnsi="Garamond"/>
        </w:rPr>
        <w:t xml:space="preserve"> č</w:t>
      </w:r>
      <w:r w:rsidR="00CB3F6D" w:rsidRPr="00F44753">
        <w:rPr>
          <w:rFonts w:ascii="Garamond" w:hAnsi="Garamond"/>
        </w:rPr>
        <w:t>ástečného</w:t>
      </w:r>
      <w:r w:rsidRPr="00F44753">
        <w:rPr>
          <w:rFonts w:ascii="Garamond" w:hAnsi="Garamond"/>
        </w:rPr>
        <w:t xml:space="preserve"> pln</w:t>
      </w:r>
      <w:r w:rsidR="00CB3F6D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CB3F6D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CB3F6D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Objedn</w:t>
      </w:r>
      <w:r w:rsidR="00CB3F6D" w:rsidRPr="00F44753">
        <w:rPr>
          <w:rFonts w:ascii="Garamond" w:hAnsi="Garamond"/>
        </w:rPr>
        <w:t>atelem</w:t>
      </w:r>
      <w:r w:rsidRPr="00F44753">
        <w:rPr>
          <w:rFonts w:ascii="Garamond" w:hAnsi="Garamond"/>
        </w:rPr>
        <w:t xml:space="preserve"> z d</w:t>
      </w:r>
      <w:r w:rsidR="00CB3F6D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vodu výskytu a vyt</w:t>
      </w:r>
      <w:r w:rsidR="00CB3F6D" w:rsidRPr="00F44753">
        <w:rPr>
          <w:rFonts w:ascii="Garamond" w:hAnsi="Garamond"/>
        </w:rPr>
        <w:t>čení</w:t>
      </w:r>
      <w:r w:rsidRPr="00F44753">
        <w:rPr>
          <w:rFonts w:ascii="Garamond" w:hAnsi="Garamond"/>
        </w:rPr>
        <w:t xml:space="preserve"> v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d, právo na faktur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ci vzniká až úplným odstr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n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ním v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d a 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evz</w:t>
      </w:r>
      <w:r w:rsidR="00CB3F6D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tím D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la </w:t>
      </w:r>
      <w:r w:rsidR="00CB3F6D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>ebo jeho č</w:t>
      </w:r>
      <w:r w:rsidR="00CB3F6D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>sti Objedn</w:t>
      </w:r>
      <w:r w:rsidR="00CB3F6D" w:rsidRPr="00F44753">
        <w:rPr>
          <w:rFonts w:ascii="Garamond" w:hAnsi="Garamond"/>
        </w:rPr>
        <w:t>atelem</w:t>
      </w:r>
      <w:r w:rsidRPr="00F44753">
        <w:rPr>
          <w:rFonts w:ascii="Garamond" w:hAnsi="Garamond"/>
        </w:rPr>
        <w:t xml:space="preserve"> po odstr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n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ní všech vyt</w:t>
      </w:r>
      <w:r w:rsidR="00CB3F6D" w:rsidRPr="00F44753">
        <w:rPr>
          <w:rFonts w:ascii="Garamond" w:hAnsi="Garamond"/>
        </w:rPr>
        <w:t>čených</w:t>
      </w:r>
      <w:r w:rsidRPr="00F44753">
        <w:rPr>
          <w:rFonts w:ascii="Garamond" w:hAnsi="Garamond"/>
        </w:rPr>
        <w:t xml:space="preserve"> v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d. Fotok</w:t>
      </w:r>
      <w:r w:rsidR="00CB3F6D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pi</w:t>
      </w:r>
      <w:r w:rsidR="00CB3F6D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, resp. s</w:t>
      </w:r>
      <w:r w:rsidR="00CB3F6D" w:rsidRPr="00F44753">
        <w:rPr>
          <w:rFonts w:ascii="Garamond" w:hAnsi="Garamond"/>
        </w:rPr>
        <w:t>ken</w:t>
      </w:r>
      <w:r w:rsidRPr="00F44753">
        <w:rPr>
          <w:rFonts w:ascii="Garamond" w:hAnsi="Garamond"/>
        </w:rPr>
        <w:t xml:space="preserve"> obo</w:t>
      </w:r>
      <w:r w:rsidR="00CB3F6D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strann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lastRenderedPageBreak/>
        <w:t>potvr</w:t>
      </w:r>
      <w:r w:rsidR="00CB3F6D" w:rsidRPr="00F44753">
        <w:rPr>
          <w:rFonts w:ascii="Garamond" w:hAnsi="Garamond"/>
        </w:rPr>
        <w:t>z</w:t>
      </w:r>
      <w:r w:rsidRPr="00F44753">
        <w:rPr>
          <w:rFonts w:ascii="Garamond" w:hAnsi="Garamond"/>
        </w:rPr>
        <w:t>eného 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eb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rac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ho protokolu</w:t>
      </w:r>
      <w:r w:rsidR="00E452F2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tvo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 xml:space="preserve">í </w:t>
      </w:r>
      <w:r w:rsidR="00CB3F6D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ako 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íloha neodd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lite</w:t>
      </w:r>
      <w:r w:rsidR="00CB3F6D" w:rsidRPr="00F44753">
        <w:rPr>
          <w:rFonts w:ascii="Garamond" w:hAnsi="Garamond"/>
        </w:rPr>
        <w:t>lnou</w:t>
      </w:r>
      <w:r w:rsidRPr="00F44753">
        <w:rPr>
          <w:rFonts w:ascii="Garamond" w:hAnsi="Garamond"/>
        </w:rPr>
        <w:t xml:space="preserve"> s</w:t>
      </w:r>
      <w:r w:rsidR="00CB3F6D" w:rsidRPr="00F44753">
        <w:rPr>
          <w:rFonts w:ascii="Garamond" w:hAnsi="Garamond"/>
        </w:rPr>
        <w:t>oučást</w:t>
      </w:r>
      <w:r w:rsidRPr="00F44753">
        <w:rPr>
          <w:rFonts w:ascii="Garamond" w:hAnsi="Garamond"/>
        </w:rPr>
        <w:t xml:space="preserve"> každ</w:t>
      </w:r>
      <w:r w:rsidR="00CB3F6D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fakt</w:t>
      </w:r>
      <w:r w:rsidR="00CB3F6D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ry. </w:t>
      </w:r>
    </w:p>
    <w:p w14:paraId="5C4BC054" w14:textId="77777777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Splatnos</w:t>
      </w:r>
      <w:r w:rsidR="00CB3F6D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fakt</w:t>
      </w:r>
      <w:r w:rsidR="00CB3F6D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ry je </w:t>
      </w:r>
      <w:r w:rsidR="00CB3F6D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mi stranami dohodnutá na </w:t>
      </w:r>
      <w:r w:rsidR="00934D77">
        <w:rPr>
          <w:rFonts w:ascii="Garamond" w:hAnsi="Garamond"/>
        </w:rPr>
        <w:t>30</w:t>
      </w:r>
      <w:r w:rsidRPr="00F44753">
        <w:rPr>
          <w:rFonts w:ascii="Garamond" w:hAnsi="Garamond"/>
        </w:rPr>
        <w:t xml:space="preserve"> dní od</w:t>
      </w:r>
      <w:r w:rsidR="00CB3F6D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d</w:t>
      </w:r>
      <w:r w:rsidR="00CB3F6D" w:rsidRPr="00F44753">
        <w:rPr>
          <w:rFonts w:ascii="Garamond" w:hAnsi="Garamond"/>
        </w:rPr>
        <w:t>ne</w:t>
      </w:r>
      <w:r w:rsidRPr="00F44753">
        <w:rPr>
          <w:rFonts w:ascii="Garamond" w:hAnsi="Garamond"/>
        </w:rPr>
        <w:t xml:space="preserve"> jej</w:t>
      </w:r>
      <w:r w:rsidR="00CB3F6D" w:rsidRPr="00F44753">
        <w:rPr>
          <w:rFonts w:ascii="Garamond" w:hAnsi="Garamond"/>
        </w:rPr>
        <w:t>ího</w:t>
      </w:r>
      <w:r w:rsidRPr="00F44753">
        <w:rPr>
          <w:rFonts w:ascii="Garamond" w:hAnsi="Garamond"/>
        </w:rPr>
        <w:t xml:space="preserve"> doručen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na adresu Objedn</w:t>
      </w:r>
      <w:r w:rsidR="00CB3F6D" w:rsidRPr="00F44753">
        <w:rPr>
          <w:rFonts w:ascii="Garamond" w:hAnsi="Garamond"/>
        </w:rPr>
        <w:t>atele</w:t>
      </w:r>
      <w:r w:rsidRPr="00F44753">
        <w:rPr>
          <w:rFonts w:ascii="Garamond" w:hAnsi="Garamond"/>
        </w:rPr>
        <w:t xml:space="preserve"> uveden</w:t>
      </w:r>
      <w:r w:rsidR="00CB3F6D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 xml:space="preserve"> v záhlaví </w:t>
      </w:r>
      <w:r w:rsidR="00CB3F6D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CB3F6D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uvy,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strany s</w:t>
      </w:r>
      <w:r w:rsidR="009A5EB5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hlas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s elektronickou faktur</w:t>
      </w:r>
      <w:r w:rsidR="009A5EB5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c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a zas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l</w:t>
      </w:r>
      <w:r w:rsidR="009A5EB5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>ním 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ry e</w:t>
      </w:r>
      <w:r w:rsidR="009A5EB5" w:rsidRPr="00F44753">
        <w:rPr>
          <w:rFonts w:ascii="Garamond" w:hAnsi="Garamond"/>
        </w:rPr>
        <w:t>-</w:t>
      </w:r>
      <w:r w:rsidRPr="00F44753">
        <w:rPr>
          <w:rFonts w:ascii="Garamond" w:hAnsi="Garamond"/>
        </w:rPr>
        <w:t>mail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m na adresy uvedené v záhlaví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uvy.</w:t>
      </w:r>
    </w:p>
    <w:p w14:paraId="611E4722" w14:textId="77777777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ra bude uhra</w:t>
      </w:r>
      <w:r w:rsidR="009A5EB5" w:rsidRPr="00F44753">
        <w:rPr>
          <w:rFonts w:ascii="Garamond" w:hAnsi="Garamond"/>
        </w:rPr>
        <w:t>z</w:t>
      </w:r>
      <w:r w:rsidRPr="00F44753">
        <w:rPr>
          <w:rFonts w:ascii="Garamond" w:hAnsi="Garamond"/>
        </w:rPr>
        <w:t>ená bezhotovostn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m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evod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m (plat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bn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m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íkaz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m) na účet </w:t>
      </w:r>
      <w:r w:rsidR="00E452F2">
        <w:rPr>
          <w:rFonts w:ascii="Garamond" w:hAnsi="Garamond"/>
        </w:rPr>
        <w:t>Zhotovitel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uvedený v záhlaví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uvy. Za de</w:t>
      </w:r>
      <w:r w:rsidR="009A5EB5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 xml:space="preserve"> úhrady 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ry s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považuje de</w:t>
      </w:r>
      <w:r w:rsidR="009A5EB5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 xml:space="preserve"> </w:t>
      </w:r>
      <w:r w:rsidR="008A09AD" w:rsidRPr="00F44753">
        <w:rPr>
          <w:rFonts w:ascii="Garamond" w:hAnsi="Garamond"/>
        </w:rPr>
        <w:t>od</w:t>
      </w:r>
      <w:r w:rsidR="009A5EB5" w:rsidRPr="00F44753">
        <w:rPr>
          <w:rFonts w:ascii="Garamond" w:hAnsi="Garamond"/>
        </w:rPr>
        <w:t>e</w:t>
      </w:r>
      <w:r w:rsidR="008A09AD" w:rsidRPr="00F44753">
        <w:rPr>
          <w:rFonts w:ascii="Garamond" w:hAnsi="Garamond"/>
        </w:rPr>
        <w:t>sl</w:t>
      </w:r>
      <w:r w:rsidR="009A5EB5" w:rsidRPr="00F44753">
        <w:rPr>
          <w:rFonts w:ascii="Garamond" w:hAnsi="Garamond"/>
        </w:rPr>
        <w:t>ání</w:t>
      </w:r>
      <w:r w:rsidRPr="00F44753">
        <w:rPr>
          <w:rFonts w:ascii="Garamond" w:hAnsi="Garamond"/>
        </w:rPr>
        <w:t xml:space="preserve"> platby na účet </w:t>
      </w:r>
      <w:r w:rsidR="00E452F2">
        <w:rPr>
          <w:rFonts w:ascii="Garamond" w:hAnsi="Garamond"/>
        </w:rPr>
        <w:t>Zhotovitel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uvedený v záhlaví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uvy.</w:t>
      </w:r>
    </w:p>
    <w:p w14:paraId="619BBD6A" w14:textId="05592AED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Vystavená 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ra musí obsahova</w:t>
      </w:r>
      <w:r w:rsidR="009A5EB5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náležitosti daňového dokladu. 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ra musí zároveň obsahova</w:t>
      </w:r>
      <w:r w:rsidR="009A5EB5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n</w:t>
      </w:r>
      <w:r w:rsidR="009A5EB5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>sledovné údaje: (i) odvolávku na Objedn</w:t>
      </w:r>
      <w:r w:rsidR="009A5EB5" w:rsidRPr="00F44753">
        <w:rPr>
          <w:rFonts w:ascii="Garamond" w:hAnsi="Garamond"/>
        </w:rPr>
        <w:t>atelovo</w:t>
      </w:r>
      <w:r w:rsidRPr="00F44753">
        <w:rPr>
          <w:rFonts w:ascii="Garamond" w:hAnsi="Garamond"/>
        </w:rPr>
        <w:t xml:space="preserve"> číslo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uvy, (</w:t>
      </w:r>
      <w:proofErr w:type="spellStart"/>
      <w:r w:rsidRPr="00F44753">
        <w:rPr>
          <w:rFonts w:ascii="Garamond" w:hAnsi="Garamond"/>
        </w:rPr>
        <w:t>ii</w:t>
      </w:r>
      <w:proofErr w:type="spellEnd"/>
      <w:r w:rsidRPr="00F44753">
        <w:rPr>
          <w:rFonts w:ascii="Garamond" w:hAnsi="Garamond"/>
        </w:rPr>
        <w:t>) popis pln</w:t>
      </w:r>
      <w:r w:rsidR="009A5EB5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v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mysl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9A5EB5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uvy, (</w:t>
      </w:r>
      <w:proofErr w:type="spellStart"/>
      <w:r w:rsidRPr="00F44753">
        <w:rPr>
          <w:rFonts w:ascii="Garamond" w:hAnsi="Garamond"/>
        </w:rPr>
        <w:t>iii</w:t>
      </w:r>
      <w:proofErr w:type="spellEnd"/>
      <w:r w:rsidRPr="00F44753">
        <w:rPr>
          <w:rFonts w:ascii="Garamond" w:hAnsi="Garamond"/>
        </w:rPr>
        <w:t>) bankov</w:t>
      </w:r>
      <w:r w:rsidR="009A5EB5" w:rsidRPr="00F44753">
        <w:rPr>
          <w:rFonts w:ascii="Garamond" w:hAnsi="Garamond"/>
        </w:rPr>
        <w:t>ní</w:t>
      </w:r>
      <w:r w:rsidRPr="00F44753">
        <w:rPr>
          <w:rFonts w:ascii="Garamond" w:hAnsi="Garamond"/>
        </w:rPr>
        <w:t xml:space="preserve"> spojen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v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mysl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uvy, </w:t>
      </w:r>
      <w:r w:rsidR="00A4433A" w:rsidRPr="00F44753">
        <w:rPr>
          <w:rFonts w:ascii="Garamond" w:hAnsi="Garamond"/>
        </w:rPr>
        <w:br/>
      </w:r>
      <w:r w:rsidRPr="00F44753">
        <w:rPr>
          <w:rFonts w:ascii="Garamond" w:hAnsi="Garamond"/>
        </w:rPr>
        <w:t>(</w:t>
      </w:r>
      <w:proofErr w:type="spellStart"/>
      <w:r w:rsidRPr="00F44753">
        <w:rPr>
          <w:rFonts w:ascii="Garamond" w:hAnsi="Garamond"/>
        </w:rPr>
        <w:t>iv</w:t>
      </w:r>
      <w:proofErr w:type="spellEnd"/>
      <w:r w:rsidRPr="00F44753">
        <w:rPr>
          <w:rFonts w:ascii="Garamond" w:hAnsi="Garamond"/>
        </w:rPr>
        <w:t>) identifik</w:t>
      </w:r>
      <w:r w:rsidR="009A5EB5" w:rsidRPr="00F44753">
        <w:rPr>
          <w:rFonts w:ascii="Garamond" w:hAnsi="Garamond"/>
        </w:rPr>
        <w:t>ace</w:t>
      </w:r>
      <w:r w:rsidRPr="00F44753">
        <w:rPr>
          <w:rFonts w:ascii="Garamond" w:hAnsi="Garamond"/>
        </w:rPr>
        <w:t xml:space="preserve"> Projektu, na </w:t>
      </w:r>
      <w:proofErr w:type="gramStart"/>
      <w:r w:rsidR="0088567F" w:rsidRPr="00F44753">
        <w:rPr>
          <w:rFonts w:ascii="Garamond" w:hAnsi="Garamond"/>
        </w:rPr>
        <w:t>základě</w:t>
      </w:r>
      <w:proofErr w:type="gramEnd"/>
      <w:r w:rsidRPr="00F44753">
        <w:rPr>
          <w:rFonts w:ascii="Garamond" w:hAnsi="Garamond"/>
        </w:rPr>
        <w:t xml:space="preserve"> kt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rého je financovaný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9A5EB5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</w:t>
      </w:r>
      <w:r w:rsidR="00D15114">
        <w:rPr>
          <w:rFonts w:ascii="Garamond" w:hAnsi="Garamond"/>
        </w:rPr>
        <w:t>,</w:t>
      </w:r>
      <w:r w:rsidRPr="00F44753">
        <w:rPr>
          <w:rFonts w:ascii="Garamond" w:hAnsi="Garamond"/>
        </w:rPr>
        <w:t xml:space="preserve"> a (v)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íslušné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ílohy v s</w:t>
      </w:r>
      <w:r w:rsidR="009A5EB5" w:rsidRPr="00F44753">
        <w:rPr>
          <w:rFonts w:ascii="Garamond" w:hAnsi="Garamond"/>
        </w:rPr>
        <w:t>ouladu</w:t>
      </w:r>
      <w:r w:rsidRPr="00F44753">
        <w:rPr>
          <w:rFonts w:ascii="Garamond" w:hAnsi="Garamond"/>
        </w:rPr>
        <w:t xml:space="preserve"> </w:t>
      </w:r>
      <w:r w:rsidR="00241536" w:rsidRPr="00F44753">
        <w:rPr>
          <w:rFonts w:ascii="Garamond" w:hAnsi="Garamond"/>
        </w:rPr>
        <w:t>s touto Smlouvou</w:t>
      </w:r>
      <w:r w:rsidRPr="00F44753">
        <w:rPr>
          <w:rFonts w:ascii="Garamond" w:hAnsi="Garamond"/>
        </w:rPr>
        <w:t>. V 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</w:t>
      </w:r>
      <w:r w:rsidR="009A5EB5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, </w:t>
      </w:r>
      <w:r w:rsidR="009A5EB5" w:rsidRPr="00F44753">
        <w:rPr>
          <w:rFonts w:ascii="Garamond" w:hAnsi="Garamond"/>
        </w:rPr>
        <w:t>že</w:t>
      </w:r>
      <w:r w:rsidRPr="00F44753">
        <w:rPr>
          <w:rFonts w:ascii="Garamond" w:hAnsi="Garamond"/>
        </w:rPr>
        <w:t xml:space="preserve"> 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ra nebude v s</w:t>
      </w:r>
      <w:r w:rsidR="009A5EB5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lad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 s platnými právn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mi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edpis</w:t>
      </w:r>
      <w:r w:rsidR="009A5EB5" w:rsidRPr="00F44753">
        <w:rPr>
          <w:rFonts w:ascii="Garamond" w:hAnsi="Garamond"/>
        </w:rPr>
        <w:t>y</w:t>
      </w:r>
      <w:r w:rsidRPr="00F44753">
        <w:rPr>
          <w:rFonts w:ascii="Garamond" w:hAnsi="Garamond"/>
        </w:rPr>
        <w:t>, v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fakt</w:t>
      </w:r>
      <w:r w:rsidR="009A5EB5" w:rsidRPr="00F44753">
        <w:rPr>
          <w:rFonts w:ascii="Garamond" w:hAnsi="Garamond"/>
        </w:rPr>
        <w:t>uře</w:t>
      </w:r>
      <w:r w:rsidRPr="00F44753">
        <w:rPr>
          <w:rFonts w:ascii="Garamond" w:hAnsi="Garamond"/>
        </w:rPr>
        <w:t xml:space="preserve"> bud</w:t>
      </w:r>
      <w:r w:rsidR="009A5EB5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 xml:space="preserve"> uvedené nesprávn</w:t>
      </w:r>
      <w:r w:rsidR="009A5EB5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údaje a/</w:t>
      </w:r>
      <w:r w:rsidR="009A5EB5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>ebo nebude obsahova</w:t>
      </w:r>
      <w:r w:rsidR="009A5EB5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vše</w:t>
      </w:r>
      <w:r w:rsidR="009A5EB5" w:rsidRPr="00F44753">
        <w:rPr>
          <w:rFonts w:ascii="Garamond" w:hAnsi="Garamond"/>
        </w:rPr>
        <w:t>chn</w:t>
      </w:r>
      <w:r w:rsidRPr="00F44753">
        <w:rPr>
          <w:rFonts w:ascii="Garamond" w:hAnsi="Garamond"/>
        </w:rPr>
        <w:t>y náležitosti v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 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mysl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 právn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ch p</w:t>
      </w:r>
      <w:r w:rsidR="00BA79A0" w:rsidRPr="00F44753">
        <w:rPr>
          <w:rFonts w:ascii="Garamond" w:hAnsi="Garamond"/>
        </w:rPr>
        <w:t>ř</w:t>
      </w:r>
      <w:r w:rsidR="00787693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dpis</w:t>
      </w:r>
      <w:r w:rsidR="00BA79A0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 xml:space="preserve"> </w:t>
      </w:r>
      <w:r w:rsidR="00BA79A0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 xml:space="preserve">ebo </w:t>
      </w:r>
      <w:r w:rsidR="00BA79A0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BA79A0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(</w:t>
      </w:r>
      <w:r w:rsidR="00BA79A0" w:rsidRPr="00F44753">
        <w:rPr>
          <w:rFonts w:ascii="Garamond" w:hAnsi="Garamond"/>
        </w:rPr>
        <w:t>což</w:t>
      </w:r>
      <w:r w:rsidRPr="00F44753">
        <w:rPr>
          <w:rFonts w:ascii="Garamond" w:hAnsi="Garamond"/>
        </w:rPr>
        <w:t xml:space="preserve"> platí </w:t>
      </w:r>
      <w:r w:rsidR="00BA79A0" w:rsidRPr="00F44753">
        <w:rPr>
          <w:rFonts w:ascii="Garamond" w:hAnsi="Garamond"/>
        </w:rPr>
        <w:t>i</w:t>
      </w:r>
      <w:r w:rsidRPr="00F44753">
        <w:rPr>
          <w:rFonts w:ascii="Garamond" w:hAnsi="Garamond"/>
        </w:rPr>
        <w:t xml:space="preserve"> o jej</w:t>
      </w:r>
      <w:r w:rsidR="00BA79A0" w:rsidRPr="00F44753">
        <w:rPr>
          <w:rFonts w:ascii="Garamond" w:hAnsi="Garamond"/>
        </w:rPr>
        <w:t>ích</w:t>
      </w:r>
      <w:r w:rsidRPr="00F44753">
        <w:rPr>
          <w:rFonts w:ascii="Garamond" w:hAnsi="Garamond"/>
        </w:rPr>
        <w:t xml:space="preserve"> p</w:t>
      </w:r>
      <w:r w:rsidR="00BA79A0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ílohách), Objedn</w:t>
      </w:r>
      <w:r w:rsidR="00BA79A0" w:rsidRPr="00F44753">
        <w:rPr>
          <w:rFonts w:ascii="Garamond" w:hAnsi="Garamond"/>
        </w:rPr>
        <w:t>atel</w:t>
      </w:r>
      <w:r w:rsidRPr="00F44753">
        <w:rPr>
          <w:rFonts w:ascii="Garamond" w:hAnsi="Garamond"/>
        </w:rPr>
        <w:t xml:space="preserve"> je oprávn</w:t>
      </w:r>
      <w:r w:rsidR="00BA79A0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ný t</w:t>
      </w:r>
      <w:r w:rsidR="00BA79A0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to fakt</w:t>
      </w:r>
      <w:r w:rsidR="00BA79A0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ru vráti</w:t>
      </w:r>
      <w:r w:rsidR="00BA79A0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spolu s označením nedostatk</w:t>
      </w:r>
      <w:r w:rsidR="00BA79A0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, pr</w:t>
      </w:r>
      <w:r w:rsidR="00BA79A0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 kt</w:t>
      </w:r>
      <w:r w:rsidR="00BA79A0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ré b</w:t>
      </w:r>
      <w:r w:rsidR="00BA79A0" w:rsidRPr="00F44753">
        <w:rPr>
          <w:rFonts w:ascii="Garamond" w:hAnsi="Garamond"/>
        </w:rPr>
        <w:t>y</w:t>
      </w:r>
      <w:r w:rsidRPr="00F44753">
        <w:rPr>
          <w:rFonts w:ascii="Garamond" w:hAnsi="Garamond"/>
        </w:rPr>
        <w:t>la vrá</w:t>
      </w:r>
      <w:r w:rsidR="00BA79A0" w:rsidRPr="00F44753">
        <w:rPr>
          <w:rFonts w:ascii="Garamond" w:hAnsi="Garamond"/>
        </w:rPr>
        <w:t>c</w:t>
      </w:r>
      <w:r w:rsidRPr="00F44753">
        <w:rPr>
          <w:rFonts w:ascii="Garamond" w:hAnsi="Garamond"/>
        </w:rPr>
        <w:t>ená. V tomto p</w:t>
      </w:r>
      <w:r w:rsidR="0097468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</w:t>
      </w:r>
      <w:r w:rsidR="0097468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nová lh</w:t>
      </w:r>
      <w:r w:rsidR="0097468E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ta splatnosti začne plyn</w:t>
      </w:r>
      <w:r w:rsidR="0097468E" w:rsidRPr="00F44753">
        <w:rPr>
          <w:rFonts w:ascii="Garamond" w:hAnsi="Garamond"/>
        </w:rPr>
        <w:t>out</w:t>
      </w:r>
      <w:r w:rsidRPr="00F44753">
        <w:rPr>
          <w:rFonts w:ascii="Garamond" w:hAnsi="Garamond"/>
        </w:rPr>
        <w:t xml:space="preserve"> až po pr</w:t>
      </w:r>
      <w:r w:rsidR="0097468E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k</w:t>
      </w:r>
      <w:r w:rsidR="0097468E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zate</w:t>
      </w:r>
      <w:r w:rsidR="0097468E" w:rsidRPr="00F44753">
        <w:rPr>
          <w:rFonts w:ascii="Garamond" w:hAnsi="Garamond"/>
        </w:rPr>
        <w:t>lném</w:t>
      </w:r>
      <w:r w:rsidRPr="00F44753">
        <w:rPr>
          <w:rFonts w:ascii="Garamond" w:hAnsi="Garamond"/>
        </w:rPr>
        <w:t xml:space="preserve"> doručení nov</w:t>
      </w:r>
      <w:r w:rsidR="0097468E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fakt</w:t>
      </w:r>
      <w:r w:rsidR="0097468E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ry a jej</w:t>
      </w:r>
      <w:r w:rsidR="0097468E" w:rsidRPr="00F44753">
        <w:rPr>
          <w:rFonts w:ascii="Garamond" w:hAnsi="Garamond"/>
        </w:rPr>
        <w:t>ích</w:t>
      </w:r>
      <w:r w:rsidRPr="00F44753">
        <w:rPr>
          <w:rFonts w:ascii="Garamond" w:hAnsi="Garamond"/>
        </w:rPr>
        <w:t xml:space="preserve"> p</w:t>
      </w:r>
      <w:r w:rsidR="0097468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íloh Objedn</w:t>
      </w:r>
      <w:r w:rsidR="0097468E" w:rsidRPr="00F44753">
        <w:rPr>
          <w:rFonts w:ascii="Garamond" w:hAnsi="Garamond"/>
        </w:rPr>
        <w:t>ateli</w:t>
      </w:r>
      <w:r w:rsidRPr="00F44753">
        <w:rPr>
          <w:rFonts w:ascii="Garamond" w:hAnsi="Garamond"/>
        </w:rPr>
        <w:t>, obsahuj</w:t>
      </w:r>
      <w:r w:rsidR="0097468E" w:rsidRPr="00F44753">
        <w:rPr>
          <w:rFonts w:ascii="Garamond" w:hAnsi="Garamond"/>
        </w:rPr>
        <w:t>ící</w:t>
      </w:r>
      <w:r w:rsidRPr="00F44753">
        <w:rPr>
          <w:rFonts w:ascii="Garamond" w:hAnsi="Garamond"/>
        </w:rPr>
        <w:t xml:space="preserve"> vše</w:t>
      </w:r>
      <w:r w:rsidR="0097468E" w:rsidRPr="00F44753">
        <w:rPr>
          <w:rFonts w:ascii="Garamond" w:hAnsi="Garamond"/>
        </w:rPr>
        <w:t>chn</w:t>
      </w:r>
      <w:r w:rsidRPr="00F44753">
        <w:rPr>
          <w:rFonts w:ascii="Garamond" w:hAnsi="Garamond"/>
        </w:rPr>
        <w:t>y náležitosti.</w:t>
      </w:r>
    </w:p>
    <w:p w14:paraId="2EBE7216" w14:textId="77777777" w:rsidR="000D1CAA" w:rsidRDefault="000D1CAA" w:rsidP="00D977BB">
      <w:pPr>
        <w:pStyle w:val="Odsekzoznamu"/>
        <w:keepLines/>
        <w:widowControl w:val="0"/>
        <w:numPr>
          <w:ilvl w:val="1"/>
          <w:numId w:val="38"/>
        </w:numPr>
        <w:autoSpaceDE w:val="0"/>
        <w:spacing w:before="120" w:line="240" w:lineRule="auto"/>
        <w:ind w:left="425" w:hanging="425"/>
        <w:rPr>
          <w:rFonts w:ascii="Garamond" w:hAnsi="Garamond"/>
        </w:rPr>
      </w:pPr>
      <w:r w:rsidRPr="00F44753">
        <w:rPr>
          <w:rFonts w:ascii="Garamond" w:hAnsi="Garamond"/>
        </w:rPr>
        <w:t xml:space="preserve">Úhrada </w:t>
      </w:r>
      <w:r w:rsidR="0097468E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</w:t>
      </w:r>
      <w:r w:rsidR="0097468E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>ko</w:t>
      </w:r>
      <w:r w:rsidR="0097468E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fakt</w:t>
      </w:r>
      <w:r w:rsidR="0097468E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ry pod</w:t>
      </w:r>
      <w:r w:rsidR="0097468E" w:rsidRPr="00F44753">
        <w:rPr>
          <w:rFonts w:ascii="Garamond" w:hAnsi="Garamond"/>
        </w:rPr>
        <w:t>le</w:t>
      </w:r>
      <w:r w:rsidRPr="00F44753">
        <w:rPr>
          <w:rFonts w:ascii="Garamond" w:hAnsi="Garamond"/>
        </w:rPr>
        <w:t xml:space="preserve"> </w:t>
      </w:r>
      <w:r w:rsidR="0097468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7468E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neznamená potvr</w:t>
      </w:r>
      <w:r w:rsidR="0097468E" w:rsidRPr="00F44753">
        <w:rPr>
          <w:rFonts w:ascii="Garamond" w:hAnsi="Garamond"/>
        </w:rPr>
        <w:t>z</w:t>
      </w:r>
      <w:r w:rsidRPr="00F44753">
        <w:rPr>
          <w:rFonts w:ascii="Garamond" w:hAnsi="Garamond"/>
        </w:rPr>
        <w:t>en</w:t>
      </w:r>
      <w:r w:rsidR="0097468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Objedn</w:t>
      </w:r>
      <w:r w:rsidR="0097468E" w:rsidRPr="00F44753">
        <w:rPr>
          <w:rFonts w:ascii="Garamond" w:hAnsi="Garamond"/>
        </w:rPr>
        <w:t>atele</w:t>
      </w:r>
      <w:r w:rsidRPr="00F44753">
        <w:rPr>
          <w:rFonts w:ascii="Garamond" w:hAnsi="Garamond"/>
        </w:rPr>
        <w:t xml:space="preserve"> o tom, že p</w:t>
      </w:r>
      <w:r w:rsidR="0097468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íslušná č</w:t>
      </w:r>
      <w:r w:rsidR="0097468E" w:rsidRPr="00F44753">
        <w:rPr>
          <w:rFonts w:ascii="Garamond" w:hAnsi="Garamond"/>
        </w:rPr>
        <w:t>ást</w:t>
      </w:r>
      <w:r w:rsidRPr="00F44753">
        <w:rPr>
          <w:rFonts w:ascii="Garamond" w:hAnsi="Garamond"/>
        </w:rPr>
        <w:t xml:space="preserve"> č</w:t>
      </w:r>
      <w:r w:rsidR="0097468E" w:rsidRPr="00F44753">
        <w:rPr>
          <w:rFonts w:ascii="Garamond" w:hAnsi="Garamond"/>
        </w:rPr>
        <w:t>ástečného</w:t>
      </w:r>
      <w:r w:rsidRPr="00F44753">
        <w:rPr>
          <w:rFonts w:ascii="Garamond" w:hAnsi="Garamond"/>
        </w:rPr>
        <w:t xml:space="preserve"> pln</w:t>
      </w:r>
      <w:r w:rsidR="0097468E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b</w:t>
      </w:r>
      <w:r w:rsidR="0097468E" w:rsidRPr="00F44753">
        <w:rPr>
          <w:rFonts w:ascii="Garamond" w:hAnsi="Garamond"/>
        </w:rPr>
        <w:t>y</w:t>
      </w:r>
      <w:r w:rsidRPr="00F44753">
        <w:rPr>
          <w:rFonts w:ascii="Garamond" w:hAnsi="Garamond"/>
        </w:rPr>
        <w:t xml:space="preserve">la vykonaná </w:t>
      </w:r>
      <w:r w:rsidR="0097468E" w:rsidRPr="00F44753">
        <w:rPr>
          <w:rFonts w:ascii="Garamond" w:hAnsi="Garamond"/>
        </w:rPr>
        <w:t>řádně</w:t>
      </w:r>
      <w:r w:rsidRPr="00F44753">
        <w:rPr>
          <w:rFonts w:ascii="Garamond" w:hAnsi="Garamond"/>
        </w:rPr>
        <w:t xml:space="preserve"> a včas, ani </w:t>
      </w:r>
      <w:r w:rsidR="00A4433A" w:rsidRPr="00F44753">
        <w:rPr>
          <w:rFonts w:ascii="Garamond" w:hAnsi="Garamond"/>
        </w:rPr>
        <w:t>vzdání</w:t>
      </w:r>
      <w:r w:rsidRPr="00F44753">
        <w:rPr>
          <w:rFonts w:ascii="Garamond" w:hAnsi="Garamond"/>
        </w:rPr>
        <w:t xml:space="preserve"> s</w:t>
      </w:r>
      <w:r w:rsidR="0097468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práv z vadného pln</w:t>
      </w:r>
      <w:r w:rsidR="0097468E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, resp. </w:t>
      </w:r>
      <w:r w:rsidR="0097468E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iných práv.</w:t>
      </w:r>
    </w:p>
    <w:p w14:paraId="737B9435" w14:textId="77777777" w:rsidR="00D977BB" w:rsidRDefault="00D977BB" w:rsidP="00D977BB">
      <w:pPr>
        <w:pStyle w:val="Odsekzoznamu"/>
        <w:keepLines/>
        <w:widowControl w:val="0"/>
        <w:autoSpaceDE w:val="0"/>
        <w:spacing w:before="120" w:line="240" w:lineRule="auto"/>
        <w:ind w:left="425" w:firstLine="0"/>
        <w:rPr>
          <w:rFonts w:ascii="Garamond" w:hAnsi="Garamond"/>
        </w:rPr>
      </w:pPr>
    </w:p>
    <w:p w14:paraId="2F4E262B" w14:textId="60C702BB" w:rsidR="002C406E" w:rsidRPr="00D977BB" w:rsidRDefault="002C406E" w:rsidP="002C16F3">
      <w:pPr>
        <w:widowControl w:val="0"/>
        <w:autoSpaceDE w:val="0"/>
        <w:spacing w:before="120" w:line="240" w:lineRule="auto"/>
        <w:ind w:left="0" w:firstLine="0"/>
        <w:jc w:val="center"/>
        <w:rPr>
          <w:rFonts w:ascii="Garamond" w:hAnsi="Garamond"/>
        </w:rPr>
      </w:pPr>
      <w:r w:rsidRPr="00D977BB">
        <w:rPr>
          <w:rFonts w:ascii="Garamond" w:hAnsi="Garamond"/>
          <w:b/>
        </w:rPr>
        <w:t xml:space="preserve">Článek </w:t>
      </w:r>
      <w:r w:rsidR="008F0C8B" w:rsidRPr="00D977BB">
        <w:rPr>
          <w:rFonts w:ascii="Garamond" w:hAnsi="Garamond"/>
          <w:b/>
        </w:rPr>
        <w:t>IV</w:t>
      </w:r>
      <w:r w:rsidRPr="00D977BB">
        <w:rPr>
          <w:rFonts w:ascii="Garamond" w:hAnsi="Garamond"/>
          <w:b/>
        </w:rPr>
        <w:t>. Prohlášení smluvních stran</w:t>
      </w:r>
    </w:p>
    <w:p w14:paraId="641B00CF" w14:textId="77777777" w:rsidR="002C406E" w:rsidRPr="00F44753" w:rsidRDefault="002C406E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Smluvní strany se zavazují při všech činnostech podle Smlouvy jednat v dobré víře, v souladu se zásadami poctivého obchodního styku a účelem Smlouvy, budou dodržovat všechna ustanovení Smlouvy, jakož i všechna ustanovení aplikovatelných právních předpisů, včetně aplikovatelných technických a jiných norem vztahujících se na činnost související se Smlouvou.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se zavazuje poskytovat plnění s nejvyšší možnou odbornou péčí, precizností a časovou a finanční efektivitou. </w:t>
      </w:r>
    </w:p>
    <w:p w14:paraId="7AFAE015" w14:textId="77777777" w:rsidR="002C406E" w:rsidRPr="00F44753" w:rsidRDefault="002C406E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potvrzuje a zodpovídá za to, že se v plném rozsahu seznámil </w:t>
      </w:r>
      <w:r>
        <w:rPr>
          <w:rFonts w:ascii="Garamond" w:hAnsi="Garamond"/>
        </w:rPr>
        <w:t xml:space="preserve">s </w:t>
      </w:r>
      <w:r w:rsidRPr="00F44753">
        <w:rPr>
          <w:rFonts w:ascii="Garamond" w:hAnsi="Garamond"/>
        </w:rPr>
        <w:t>Předmětem smlouvy, že jsou mu známé všechny technické, kvalitativní a jiné podmínky nezbytné pro plnění Předmětu smlouvy, jakož i okolnosti uzavření Smlouvy a její účel a že disponuje takovými kapacitami a odbornými znalostmi, které jsou pro řádné, včasné a kvalitní plnění Předmětu smlouvy nezbytné.</w:t>
      </w:r>
    </w:p>
    <w:p w14:paraId="0573927F" w14:textId="77777777" w:rsidR="002C406E" w:rsidRPr="00F44753" w:rsidRDefault="002C406E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zodpovídá za to, že služby poskytnuté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>em na základě této Smlouvy budou mít vlastnosti ve smyslu Smlouvy a nebudou mít vady, chyby nebo jakékoliv nedostatky, které by snižovaly hodnotu,</w:t>
      </w:r>
      <w:r>
        <w:rPr>
          <w:rFonts w:ascii="Garamond" w:hAnsi="Garamond"/>
        </w:rPr>
        <w:t xml:space="preserve"> resp. použitelnost projektové dokumentace.</w:t>
      </w:r>
    </w:p>
    <w:p w14:paraId="3DC7D832" w14:textId="77777777" w:rsidR="002C406E" w:rsidRPr="00F44753" w:rsidRDefault="002C406E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prohlašuje a bez možnosti liberace zodpovídá za to, že jeho plnění Smlouvy bude bez právních vad</w:t>
      </w:r>
      <w:r>
        <w:rPr>
          <w:rFonts w:ascii="Garamond" w:hAnsi="Garamond"/>
        </w:rPr>
        <w:t xml:space="preserve">. </w:t>
      </w:r>
      <w:r w:rsidRPr="00F44753">
        <w:rPr>
          <w:rFonts w:ascii="Garamond" w:hAnsi="Garamond"/>
        </w:rPr>
        <w:t xml:space="preserve">V případě zjištění právních vad je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povinný bezodkladně odstranit právní vady tak, aby nedošlo k porušování práv třetích osob, zejména vypořádáním práv se třetími osobami, eventuálně úpravou výstupů na jeho vlastní náklady. Zodpovědnost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 za škodu v plném rozsahu není tímto ustanovením Smlouvy dotčená.  </w:t>
      </w:r>
    </w:p>
    <w:p w14:paraId="36BDC9A3" w14:textId="77777777" w:rsidR="00A66A9D" w:rsidRDefault="002C406E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se zavazuje bez zbytečného odkladu, po tom, jak se o tom dozvěděl, informovat písemně Objednatele o jakýchkoliv okolnostech důležitých pro řádné plnění</w:t>
      </w:r>
      <w:r>
        <w:rPr>
          <w:rFonts w:ascii="Garamond" w:hAnsi="Garamond"/>
        </w:rPr>
        <w:t xml:space="preserve"> předmětu </w:t>
      </w:r>
      <w:r w:rsidR="00D359CF">
        <w:rPr>
          <w:rFonts w:ascii="Garamond" w:hAnsi="Garamond"/>
        </w:rPr>
        <w:t>S</w:t>
      </w:r>
      <w:r>
        <w:rPr>
          <w:rFonts w:ascii="Garamond" w:hAnsi="Garamond"/>
        </w:rPr>
        <w:t>mlouvy</w:t>
      </w:r>
      <w:r w:rsidRPr="00F44753">
        <w:rPr>
          <w:rFonts w:ascii="Garamond" w:hAnsi="Garamond"/>
        </w:rPr>
        <w:t xml:space="preserve">, jinak v plném rozsahu zodpovídá za škodu tím způsobenou. Pro vyloučení pochybností, včasným oznámením není dotčená zodpovědnost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 za škodu, za kterou zodpovídá podle Smlouvy nebo aplikovatelných právních předpisů. </w:t>
      </w:r>
    </w:p>
    <w:p w14:paraId="29ED3308" w14:textId="7BB7F3AF" w:rsidR="00A66A9D" w:rsidRPr="000F0870" w:rsidRDefault="00A66A9D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 xml:space="preserve">Zhotovitel bere na vědomí, že autorský dozor ze </w:t>
      </w:r>
      <w:r w:rsidR="00D01CF5">
        <w:rPr>
          <w:rFonts w:ascii="Garamond" w:hAnsi="Garamond"/>
        </w:rPr>
        <w:t>Studie</w:t>
      </w:r>
      <w:r>
        <w:rPr>
          <w:rFonts w:ascii="Garamond" w:hAnsi="Garamond"/>
        </w:rPr>
        <w:t xml:space="preserve"> má právo vykonávat společnost monom </w:t>
      </w:r>
      <w:proofErr w:type="spellStart"/>
      <w:r>
        <w:rPr>
          <w:rFonts w:ascii="Garamond" w:hAnsi="Garamond"/>
        </w:rPr>
        <w:t>works</w:t>
      </w:r>
      <w:proofErr w:type="spellEnd"/>
      <w:r>
        <w:rPr>
          <w:rFonts w:ascii="Garamond" w:hAnsi="Garamond"/>
        </w:rPr>
        <w:t xml:space="preserve"> s.r.o., se sídlem: U průhonu 467/26, Holešovice 170 00 Praha 7, IČO:01483951. Toto ustanovení nezakládá Zhotoviteli povinnost uzavřít subdodavatelskou smlouvu. </w:t>
      </w:r>
      <w:r w:rsidR="00DE4A65">
        <w:rPr>
          <w:rFonts w:ascii="Garamond" w:hAnsi="Garamond"/>
        </w:rPr>
        <w:t xml:space="preserve">Zhotovitel se zavazuje </w:t>
      </w:r>
      <w:r w:rsidR="00394906">
        <w:rPr>
          <w:rFonts w:ascii="Garamond" w:hAnsi="Garamond"/>
        </w:rPr>
        <w:t>kooperovat se</w:t>
      </w:r>
      <w:r w:rsidR="00DE4A65">
        <w:rPr>
          <w:rFonts w:ascii="Garamond" w:hAnsi="Garamond"/>
        </w:rPr>
        <w:t xml:space="preserve"> společnosti monom </w:t>
      </w:r>
      <w:proofErr w:type="spellStart"/>
      <w:r w:rsidR="00DE4A65">
        <w:rPr>
          <w:rFonts w:ascii="Garamond" w:hAnsi="Garamond"/>
        </w:rPr>
        <w:t>works</w:t>
      </w:r>
      <w:proofErr w:type="spellEnd"/>
      <w:r w:rsidR="00DE4A65">
        <w:rPr>
          <w:rFonts w:ascii="Garamond" w:hAnsi="Garamond"/>
        </w:rPr>
        <w:t xml:space="preserve"> s.r.o. </w:t>
      </w:r>
      <w:r w:rsidR="00394906">
        <w:rPr>
          <w:rFonts w:ascii="Garamond" w:hAnsi="Garamond"/>
        </w:rPr>
        <w:t>ve věci autorského dozoru</w:t>
      </w:r>
      <w:r w:rsidR="00DE4A65">
        <w:rPr>
          <w:rFonts w:ascii="Garamond" w:hAnsi="Garamond"/>
        </w:rPr>
        <w:t>.</w:t>
      </w:r>
    </w:p>
    <w:p w14:paraId="5942DA5C" w14:textId="36D8CAEC" w:rsidR="001A5A8E" w:rsidRDefault="001A5A8E">
      <w:pPr>
        <w:spacing w:after="0" w:line="240" w:lineRule="auto"/>
        <w:ind w:left="0" w:firstLine="0"/>
        <w:jc w:val="left"/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0BCB71F5" w14:textId="4F33BE9F" w:rsidR="002C406E" w:rsidRPr="002C406E" w:rsidRDefault="002C406E" w:rsidP="002C16F3">
      <w:pPr>
        <w:spacing w:before="120" w:line="240" w:lineRule="auto"/>
        <w:ind w:left="0" w:firstLine="0"/>
        <w:jc w:val="center"/>
        <w:rPr>
          <w:rFonts w:ascii="Garamond" w:hAnsi="Garamond"/>
        </w:rPr>
      </w:pPr>
      <w:r w:rsidRPr="002C406E">
        <w:rPr>
          <w:rFonts w:ascii="Garamond" w:hAnsi="Garamond"/>
          <w:b/>
        </w:rPr>
        <w:lastRenderedPageBreak/>
        <w:t xml:space="preserve">Článek </w:t>
      </w:r>
      <w:r w:rsidR="008F0C8B">
        <w:rPr>
          <w:rFonts w:ascii="Garamond" w:hAnsi="Garamond"/>
          <w:b/>
        </w:rPr>
        <w:t>V</w:t>
      </w:r>
      <w:r w:rsidRPr="002C406E">
        <w:rPr>
          <w:rFonts w:ascii="Garamond" w:hAnsi="Garamond"/>
          <w:b/>
        </w:rPr>
        <w:t xml:space="preserve">. </w:t>
      </w:r>
      <w:r>
        <w:rPr>
          <w:rFonts w:ascii="Garamond" w:hAnsi="Garamond"/>
          <w:b/>
        </w:rPr>
        <w:t>Poddodavatelé</w:t>
      </w:r>
    </w:p>
    <w:p w14:paraId="16DF7263" w14:textId="48D0832A" w:rsidR="002C406E" w:rsidRDefault="00A359AA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A359AA">
        <w:rPr>
          <w:rFonts w:ascii="Garamond" w:hAnsi="Garamond"/>
        </w:rPr>
        <w:t>S výjimkou činnosti hlavního projektanta</w:t>
      </w:r>
      <w:r>
        <w:rPr>
          <w:rFonts w:ascii="Garamond" w:hAnsi="Garamond"/>
        </w:rPr>
        <w:t xml:space="preserve"> je z</w:t>
      </w:r>
      <w:r w:rsidR="00361DA1">
        <w:rPr>
          <w:rFonts w:ascii="Garamond" w:hAnsi="Garamond"/>
        </w:rPr>
        <w:t xml:space="preserve">hotovitel oprávněn pověřit provedením části díla třetí osobu – poddodavatele. V tomto případě však Zhotovitel odpovídá za činnost </w:t>
      </w:r>
      <w:proofErr w:type="spellStart"/>
      <w:r w:rsidR="00361DA1">
        <w:rPr>
          <w:rFonts w:ascii="Garamond" w:hAnsi="Garamond"/>
        </w:rPr>
        <w:t>po</w:t>
      </w:r>
      <w:r w:rsidR="008F540A">
        <w:rPr>
          <w:rFonts w:ascii="Garamond" w:hAnsi="Garamond"/>
        </w:rPr>
        <w:t>ddovatele</w:t>
      </w:r>
      <w:proofErr w:type="spellEnd"/>
      <w:r w:rsidR="00361DA1">
        <w:rPr>
          <w:rFonts w:ascii="Garamond" w:hAnsi="Garamond"/>
        </w:rPr>
        <w:t xml:space="preserve"> tak, jako by dílo prováděl sám. </w:t>
      </w:r>
    </w:p>
    <w:p w14:paraId="15340427" w14:textId="77777777" w:rsidR="00361DA1" w:rsidRDefault="00361DA1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Zhotovitel je povinen zabezpečit ve svých poddodavatelských smlouvách splnění všech povinností vyplývajících Zhotoviteli ze Smlouvy. </w:t>
      </w:r>
    </w:p>
    <w:p w14:paraId="07900AE3" w14:textId="77777777" w:rsidR="00361DA1" w:rsidRDefault="00361DA1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Zhotovitel je povinný průběžně vést seznam poddodávek.</w:t>
      </w:r>
    </w:p>
    <w:p w14:paraId="3BFE5B37" w14:textId="7E7AE8A3" w:rsidR="00361DA1" w:rsidRDefault="00361DA1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Zhotovitel je povinen provést změnu </w:t>
      </w:r>
      <w:r w:rsidR="0088567F">
        <w:rPr>
          <w:rFonts w:ascii="Garamond" w:hAnsi="Garamond"/>
        </w:rPr>
        <w:t>poddodavatele,</w:t>
      </w:r>
      <w:r>
        <w:rPr>
          <w:rFonts w:ascii="Garamond" w:hAnsi="Garamond"/>
        </w:rPr>
        <w:t xml:space="preserve"> jestliže jej k tomu Objednatel </w:t>
      </w:r>
      <w:r w:rsidR="009D5727">
        <w:rPr>
          <w:rFonts w:ascii="Garamond" w:hAnsi="Garamond"/>
        </w:rPr>
        <w:t>vyzve</w:t>
      </w:r>
      <w:r>
        <w:rPr>
          <w:rFonts w:ascii="Garamond" w:hAnsi="Garamond"/>
        </w:rPr>
        <w:t xml:space="preserve"> a pro případ</w:t>
      </w:r>
      <w:r w:rsidR="008F540A">
        <w:rPr>
          <w:rFonts w:ascii="Garamond" w:hAnsi="Garamond"/>
        </w:rPr>
        <w:t>, kdy</w:t>
      </w:r>
      <w:r>
        <w:rPr>
          <w:rFonts w:ascii="Garamond" w:hAnsi="Garamond"/>
        </w:rPr>
        <w:t>:</w:t>
      </w:r>
    </w:p>
    <w:p w14:paraId="27FE2207" w14:textId="0244BD86" w:rsidR="00361DA1" w:rsidRDefault="00361DA1" w:rsidP="00310D7F">
      <w:pPr>
        <w:pStyle w:val="Odsekzoznamu"/>
        <w:widowControl w:val="0"/>
        <w:numPr>
          <w:ilvl w:val="1"/>
          <w:numId w:val="40"/>
        </w:numPr>
        <w:autoSpaceDE w:val="0"/>
        <w:spacing w:before="120" w:line="240" w:lineRule="auto"/>
        <w:ind w:left="851" w:hanging="425"/>
        <w:rPr>
          <w:rFonts w:ascii="Garamond" w:hAnsi="Garamond"/>
        </w:rPr>
      </w:pPr>
      <w:r>
        <w:rPr>
          <w:rFonts w:ascii="Garamond" w:hAnsi="Garamond"/>
        </w:rPr>
        <w:t>poddodavatel bud</w:t>
      </w:r>
      <w:r w:rsidR="008F540A">
        <w:rPr>
          <w:rFonts w:ascii="Garamond" w:hAnsi="Garamond"/>
        </w:rPr>
        <w:t>e</w:t>
      </w:r>
      <w:r>
        <w:rPr>
          <w:rFonts w:ascii="Garamond" w:hAnsi="Garamond"/>
        </w:rPr>
        <w:t xml:space="preserve"> v prodlení s plněním závazku vůči Objednateli</w:t>
      </w:r>
      <w:r w:rsidR="008F540A">
        <w:rPr>
          <w:rFonts w:ascii="Garamond" w:hAnsi="Garamond"/>
        </w:rPr>
        <w:t>;</w:t>
      </w:r>
    </w:p>
    <w:p w14:paraId="5B6C203D" w14:textId="7FA85849" w:rsidR="00361DA1" w:rsidRPr="00361DA1" w:rsidRDefault="00361DA1" w:rsidP="00310D7F">
      <w:pPr>
        <w:pStyle w:val="Odsekzoznamu"/>
        <w:widowControl w:val="0"/>
        <w:numPr>
          <w:ilvl w:val="1"/>
          <w:numId w:val="40"/>
        </w:numPr>
        <w:autoSpaceDE w:val="0"/>
        <w:spacing w:before="120" w:line="240" w:lineRule="auto"/>
        <w:ind w:left="851" w:hanging="425"/>
        <w:rPr>
          <w:rFonts w:ascii="Garamond" w:hAnsi="Garamond"/>
        </w:rPr>
      </w:pPr>
      <w:r>
        <w:rPr>
          <w:rFonts w:ascii="Garamond" w:hAnsi="Garamond"/>
        </w:rPr>
        <w:t>p</w:t>
      </w:r>
      <w:r w:rsidRPr="00361DA1">
        <w:rPr>
          <w:rFonts w:ascii="Garamond" w:hAnsi="Garamond"/>
        </w:rPr>
        <w:t>oddodavatel bude pra</w:t>
      </w:r>
      <w:r>
        <w:rPr>
          <w:rFonts w:ascii="Garamond" w:hAnsi="Garamond"/>
        </w:rPr>
        <w:t>vo</w:t>
      </w:r>
      <w:r w:rsidRPr="00361DA1">
        <w:rPr>
          <w:rFonts w:ascii="Garamond" w:hAnsi="Garamond"/>
        </w:rPr>
        <w:t>mocně odsouzen za úmyslný trestný čin</w:t>
      </w:r>
      <w:r w:rsidR="008F540A">
        <w:rPr>
          <w:rFonts w:ascii="Garamond" w:hAnsi="Garamond"/>
        </w:rPr>
        <w:t>;</w:t>
      </w:r>
    </w:p>
    <w:p w14:paraId="5E1D98C1" w14:textId="218BF26F" w:rsidR="00361DA1" w:rsidRDefault="00361DA1" w:rsidP="00310D7F">
      <w:pPr>
        <w:pStyle w:val="Odsekzoznamu"/>
        <w:widowControl w:val="0"/>
        <w:numPr>
          <w:ilvl w:val="1"/>
          <w:numId w:val="40"/>
        </w:numPr>
        <w:autoSpaceDE w:val="0"/>
        <w:spacing w:before="120" w:line="240" w:lineRule="auto"/>
        <w:ind w:left="851" w:hanging="425"/>
        <w:rPr>
          <w:rFonts w:ascii="Garamond" w:hAnsi="Garamond"/>
        </w:rPr>
      </w:pPr>
      <w:r>
        <w:rPr>
          <w:rFonts w:ascii="Garamond" w:hAnsi="Garamond"/>
        </w:rPr>
        <w:t xml:space="preserve"> poddodavateli budě uložen zákaz plnění veřejných zakázek</w:t>
      </w:r>
      <w:r w:rsidR="008F540A">
        <w:rPr>
          <w:rFonts w:ascii="Garamond" w:hAnsi="Garamond"/>
        </w:rPr>
        <w:t>;</w:t>
      </w:r>
    </w:p>
    <w:p w14:paraId="307A00BA" w14:textId="77777777" w:rsidR="00361DA1" w:rsidRDefault="009D5727" w:rsidP="00310D7F">
      <w:pPr>
        <w:pStyle w:val="Odsekzoznamu"/>
        <w:widowControl w:val="0"/>
        <w:numPr>
          <w:ilvl w:val="1"/>
          <w:numId w:val="40"/>
        </w:numPr>
        <w:autoSpaceDE w:val="0"/>
        <w:spacing w:before="120" w:line="240" w:lineRule="auto"/>
        <w:ind w:left="851" w:hanging="425"/>
        <w:rPr>
          <w:rFonts w:ascii="Garamond" w:hAnsi="Garamond"/>
        </w:rPr>
      </w:pPr>
      <w:r>
        <w:rPr>
          <w:rFonts w:ascii="Garamond" w:hAnsi="Garamond"/>
        </w:rPr>
        <w:t>Probíhá</w:t>
      </w:r>
      <w:r w:rsidR="00361DA1">
        <w:rPr>
          <w:rFonts w:ascii="Garamond" w:hAnsi="Garamond"/>
        </w:rPr>
        <w:t xml:space="preserve"> insolvenční řízení proti majetku poddodavatele, v němž bylo vydáno rozhodnutí o úpadku nebo insolvenční návrh byl zamítnut proto, že majetek poddodavatele nepostačuje k úhradě nákladu insolvenčního řízení, nebo byl konkurs zrušen proto, že majetek poddodavatele byl zcela nepostačující.</w:t>
      </w:r>
    </w:p>
    <w:p w14:paraId="537AA687" w14:textId="7BFAAE71" w:rsidR="00361DA1" w:rsidRDefault="00361DA1" w:rsidP="00310D7F">
      <w:pPr>
        <w:pStyle w:val="Odsekzoznamu"/>
        <w:widowControl w:val="0"/>
        <w:numPr>
          <w:ilvl w:val="1"/>
          <w:numId w:val="40"/>
        </w:numPr>
        <w:autoSpaceDE w:val="0"/>
        <w:spacing w:before="120" w:line="240" w:lineRule="auto"/>
        <w:ind w:left="851" w:hanging="425"/>
        <w:rPr>
          <w:rFonts w:ascii="Garamond" w:hAnsi="Garamond"/>
        </w:rPr>
      </w:pPr>
      <w:r>
        <w:rPr>
          <w:rFonts w:ascii="Garamond" w:hAnsi="Garamond"/>
        </w:rPr>
        <w:t>Dle § 48a ZZVZ se na poddodavatele začnou vztahovat</w:t>
      </w:r>
      <w:r w:rsidR="009D5727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sankce dle </w:t>
      </w:r>
      <w:r w:rsidR="009D5727">
        <w:rPr>
          <w:rFonts w:ascii="Garamond" w:hAnsi="Garamond"/>
        </w:rPr>
        <w:t>zákona</w:t>
      </w:r>
      <w:r>
        <w:rPr>
          <w:rFonts w:ascii="Garamond" w:hAnsi="Garamond"/>
        </w:rPr>
        <w:t xml:space="preserve"> č. 69/ 2006 Sb.</w:t>
      </w:r>
      <w:r w:rsidR="008F540A">
        <w:rPr>
          <w:rFonts w:ascii="Garamond" w:hAnsi="Garamond"/>
        </w:rPr>
        <w:t>,</w:t>
      </w:r>
      <w:r>
        <w:rPr>
          <w:rFonts w:ascii="Garamond" w:hAnsi="Garamond"/>
        </w:rPr>
        <w:t xml:space="preserve"> o provádění mezinárodních sankcí, </w:t>
      </w:r>
      <w:r w:rsidR="008F540A">
        <w:rPr>
          <w:rFonts w:ascii="Garamond" w:hAnsi="Garamond"/>
        </w:rPr>
        <w:t xml:space="preserve">v </w:t>
      </w:r>
      <w:r>
        <w:rPr>
          <w:rFonts w:ascii="Garamond" w:hAnsi="Garamond"/>
        </w:rPr>
        <w:t xml:space="preserve">platném znění. </w:t>
      </w:r>
    </w:p>
    <w:p w14:paraId="001189BF" w14:textId="33FE1A8C" w:rsidR="00D977BB" w:rsidRPr="00D977BB" w:rsidRDefault="009D5727" w:rsidP="00D977BB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Zhotovitel je povinen provést změnu poddodavatele do 10 dnů ode dne doručení výzvy Objednatele. Nový poddodavatel musí splňovat kvalifikaci v souladu se zadávací dokumentací. Nového poddodavatele schválí do 5 pracovních dnů od předložení návrhu nového poddodavatele Objednateli.</w:t>
      </w:r>
    </w:p>
    <w:p w14:paraId="511968DE" w14:textId="5F8B8D6D" w:rsidR="00426D07" w:rsidRDefault="009D5727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Poddodavatelé, kteří nebyli identifikován</w:t>
      </w:r>
      <w:r w:rsidR="008F540A">
        <w:rPr>
          <w:rFonts w:ascii="Garamond" w:hAnsi="Garamond"/>
        </w:rPr>
        <w:t>i</w:t>
      </w:r>
      <w:r>
        <w:rPr>
          <w:rFonts w:ascii="Garamond" w:hAnsi="Garamond"/>
        </w:rPr>
        <w:t xml:space="preserve"> dle § 105 odst. 3 první věty ZZVZ a kteří se následně zapojí do plnění Smlouvy, musí být Zhotovitelem identifikován</w:t>
      </w:r>
      <w:r w:rsidR="008F540A">
        <w:rPr>
          <w:rFonts w:ascii="Garamond" w:hAnsi="Garamond"/>
        </w:rPr>
        <w:t>i</w:t>
      </w:r>
      <w:r>
        <w:rPr>
          <w:rFonts w:ascii="Garamond" w:hAnsi="Garamond"/>
        </w:rPr>
        <w:t xml:space="preserve"> před zahájením plnění, které má daný poddodavatel poskytovat.</w:t>
      </w:r>
    </w:p>
    <w:p w14:paraId="56D8EF8D" w14:textId="07BD7AF3" w:rsidR="00E374EA" w:rsidRDefault="00E374EA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Zhotovitel je povinen </w:t>
      </w:r>
      <w:r w:rsidR="008F540A">
        <w:rPr>
          <w:rFonts w:ascii="Garamond" w:hAnsi="Garamond"/>
        </w:rPr>
        <w:t>provádět</w:t>
      </w:r>
      <w:r>
        <w:rPr>
          <w:rFonts w:ascii="Garamond" w:hAnsi="Garamond"/>
        </w:rPr>
        <w:t xml:space="preserve"> Dílo zaměstnanci a poddodavateli, prostřednictvím kterých byly prokázány podmínky účasti v zadávacím řízení, minimálně v rozsahu zodpovídajícím prok</w:t>
      </w:r>
      <w:r w:rsidR="00F90233">
        <w:rPr>
          <w:rFonts w:ascii="Garamond" w:hAnsi="Garamond"/>
        </w:rPr>
        <w:t>á</w:t>
      </w:r>
      <w:r>
        <w:rPr>
          <w:rFonts w:ascii="Garamond" w:hAnsi="Garamond"/>
        </w:rPr>
        <w:t>zané kvalifikaci.</w:t>
      </w:r>
      <w:r w:rsidR="003C7D4A">
        <w:rPr>
          <w:rFonts w:ascii="Garamond" w:hAnsi="Garamond"/>
        </w:rPr>
        <w:t xml:space="preserve"> Změna takového zaměstnance anebo poddodavatele je možná jen se souhlasem Objednatele, a to za osobu stejné anebo vyšší technické způsobilosti. </w:t>
      </w:r>
      <w:r>
        <w:rPr>
          <w:rFonts w:ascii="Garamond" w:hAnsi="Garamond"/>
        </w:rPr>
        <w:t xml:space="preserve"> </w:t>
      </w:r>
    </w:p>
    <w:p w14:paraId="5B6AEB6F" w14:textId="77777777" w:rsidR="00310D7F" w:rsidRPr="00D72C79" w:rsidRDefault="00310D7F" w:rsidP="00310D7F">
      <w:pPr>
        <w:pStyle w:val="Odsekzoznamu"/>
        <w:widowControl w:val="0"/>
        <w:autoSpaceDE w:val="0"/>
        <w:spacing w:before="120" w:line="240" w:lineRule="auto"/>
        <w:ind w:left="426" w:firstLine="0"/>
        <w:rPr>
          <w:rFonts w:ascii="Garamond" w:hAnsi="Garamond"/>
        </w:rPr>
      </w:pPr>
    </w:p>
    <w:p w14:paraId="2FD6DACA" w14:textId="45404F6C" w:rsidR="004835A2" w:rsidRPr="00F44753" w:rsidRDefault="004835A2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 xml:space="preserve">Článek </w:t>
      </w:r>
      <w:r w:rsidR="008F0C8B">
        <w:rPr>
          <w:rFonts w:ascii="Garamond" w:hAnsi="Garamond"/>
          <w:b/>
        </w:rPr>
        <w:t>VI</w:t>
      </w:r>
      <w:r w:rsidRPr="00F44753">
        <w:rPr>
          <w:rFonts w:ascii="Garamond" w:hAnsi="Garamond"/>
          <w:b/>
        </w:rPr>
        <w:t>. Smluvní pokuty</w:t>
      </w:r>
    </w:p>
    <w:p w14:paraId="60944C93" w14:textId="2DFAC2FC" w:rsidR="00426D07" w:rsidRPr="001A5A8E" w:rsidRDefault="004835A2" w:rsidP="00310D7F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1A5A8E">
        <w:rPr>
          <w:rFonts w:ascii="Garamond" w:hAnsi="Garamond"/>
        </w:rPr>
        <w:t>V p</w:t>
      </w:r>
      <w:r w:rsidR="0097468E" w:rsidRPr="001A5A8E">
        <w:rPr>
          <w:rFonts w:ascii="Garamond" w:hAnsi="Garamond"/>
        </w:rPr>
        <w:t>ř</w:t>
      </w:r>
      <w:r w:rsidRPr="001A5A8E">
        <w:rPr>
          <w:rFonts w:ascii="Garamond" w:hAnsi="Garamond"/>
        </w:rPr>
        <w:t>ípad</w:t>
      </w:r>
      <w:r w:rsidR="0097468E" w:rsidRPr="001A5A8E">
        <w:rPr>
          <w:rFonts w:ascii="Garamond" w:hAnsi="Garamond"/>
        </w:rPr>
        <w:t>ě</w:t>
      </w:r>
      <w:r w:rsidRPr="001A5A8E">
        <w:rPr>
          <w:rFonts w:ascii="Garamond" w:hAnsi="Garamond"/>
        </w:rPr>
        <w:t xml:space="preserve"> </w:t>
      </w:r>
      <w:r w:rsidR="00864F2E" w:rsidRPr="001A5A8E">
        <w:rPr>
          <w:rFonts w:ascii="Garamond" w:hAnsi="Garamond"/>
        </w:rPr>
        <w:t>prodlení</w:t>
      </w:r>
      <w:r w:rsidRPr="001A5A8E">
        <w:rPr>
          <w:rFonts w:ascii="Garamond" w:hAnsi="Garamond"/>
        </w:rPr>
        <w:t xml:space="preserve"> </w:t>
      </w:r>
      <w:r w:rsidR="00E452F2" w:rsidRPr="001A5A8E">
        <w:rPr>
          <w:rFonts w:ascii="Garamond" w:hAnsi="Garamond"/>
        </w:rPr>
        <w:t>Zhotovitel</w:t>
      </w:r>
      <w:r w:rsidR="0097468E" w:rsidRPr="001A5A8E">
        <w:rPr>
          <w:rFonts w:ascii="Garamond" w:hAnsi="Garamond"/>
        </w:rPr>
        <w:t>e</w:t>
      </w:r>
      <w:r w:rsidRPr="001A5A8E">
        <w:rPr>
          <w:rFonts w:ascii="Garamond" w:hAnsi="Garamond"/>
        </w:rPr>
        <w:t xml:space="preserve"> s</w:t>
      </w:r>
      <w:r w:rsidR="00127C02" w:rsidRPr="001A5A8E">
        <w:rPr>
          <w:rFonts w:ascii="Garamond" w:hAnsi="Garamond"/>
        </w:rPr>
        <w:t xml:space="preserve"> dodáním </w:t>
      </w:r>
      <w:r w:rsidR="00E452F2" w:rsidRPr="001A5A8E">
        <w:rPr>
          <w:rFonts w:ascii="Garamond" w:hAnsi="Garamond"/>
        </w:rPr>
        <w:t>Díla, resp. jeho části ř</w:t>
      </w:r>
      <w:r w:rsidR="00C52F46" w:rsidRPr="001A5A8E">
        <w:rPr>
          <w:rFonts w:ascii="Garamond" w:hAnsi="Garamond"/>
        </w:rPr>
        <w:t>ádně</w:t>
      </w:r>
      <w:r w:rsidRPr="001A5A8E">
        <w:rPr>
          <w:rFonts w:ascii="Garamond" w:hAnsi="Garamond"/>
        </w:rPr>
        <w:t xml:space="preserve"> a/</w:t>
      </w:r>
      <w:r w:rsidR="00C52F46" w:rsidRPr="001A5A8E">
        <w:rPr>
          <w:rFonts w:ascii="Garamond" w:hAnsi="Garamond"/>
        </w:rPr>
        <w:t>n</w:t>
      </w:r>
      <w:r w:rsidRPr="001A5A8E">
        <w:rPr>
          <w:rFonts w:ascii="Garamond" w:hAnsi="Garamond"/>
        </w:rPr>
        <w:t xml:space="preserve">ebo včas </w:t>
      </w:r>
      <w:r w:rsidR="001D12F3" w:rsidRPr="001A5A8E">
        <w:rPr>
          <w:rFonts w:ascii="Garamond" w:hAnsi="Garamond"/>
        </w:rPr>
        <w:t xml:space="preserve">(kromě případu předání a převzetí díla s drobnými vadami a nedodělky dle čl. II odst. 9 této Smlouvy) je </w:t>
      </w:r>
      <w:r w:rsidRPr="001A5A8E">
        <w:rPr>
          <w:rFonts w:ascii="Garamond" w:hAnsi="Garamond"/>
        </w:rPr>
        <w:t>Objedn</w:t>
      </w:r>
      <w:r w:rsidR="00C52F46" w:rsidRPr="001A5A8E">
        <w:rPr>
          <w:rFonts w:ascii="Garamond" w:hAnsi="Garamond"/>
        </w:rPr>
        <w:t>atel</w:t>
      </w:r>
      <w:r w:rsidRPr="001A5A8E">
        <w:rPr>
          <w:rFonts w:ascii="Garamond" w:hAnsi="Garamond"/>
        </w:rPr>
        <w:t xml:space="preserve"> oprávn</w:t>
      </w:r>
      <w:r w:rsidR="00C52F46" w:rsidRPr="001A5A8E">
        <w:rPr>
          <w:rFonts w:ascii="Garamond" w:hAnsi="Garamond"/>
        </w:rPr>
        <w:t>ě</w:t>
      </w:r>
      <w:r w:rsidRPr="001A5A8E">
        <w:rPr>
          <w:rFonts w:ascii="Garamond" w:hAnsi="Garamond"/>
        </w:rPr>
        <w:t xml:space="preserve">ný od </w:t>
      </w:r>
      <w:r w:rsidR="00E452F2" w:rsidRPr="001A5A8E">
        <w:rPr>
          <w:rFonts w:ascii="Garamond" w:hAnsi="Garamond"/>
        </w:rPr>
        <w:t>Zhotovitel</w:t>
      </w:r>
      <w:r w:rsidR="00C52F46" w:rsidRPr="001A5A8E">
        <w:rPr>
          <w:rFonts w:ascii="Garamond" w:hAnsi="Garamond"/>
        </w:rPr>
        <w:t>e</w:t>
      </w:r>
      <w:r w:rsidRPr="001A5A8E">
        <w:rPr>
          <w:rFonts w:ascii="Garamond" w:hAnsi="Garamond"/>
        </w:rPr>
        <w:t xml:space="preserve"> požadova</w:t>
      </w:r>
      <w:r w:rsidR="00C52F46" w:rsidRPr="001A5A8E">
        <w:rPr>
          <w:rFonts w:ascii="Garamond" w:hAnsi="Garamond"/>
        </w:rPr>
        <w:t>t</w:t>
      </w:r>
      <w:r w:rsidRPr="001A5A8E">
        <w:rPr>
          <w:rFonts w:ascii="Garamond" w:hAnsi="Garamond"/>
        </w:rPr>
        <w:t xml:space="preserve"> zapla</w:t>
      </w:r>
      <w:r w:rsidR="00C52F46" w:rsidRPr="001A5A8E">
        <w:rPr>
          <w:rFonts w:ascii="Garamond" w:hAnsi="Garamond"/>
        </w:rPr>
        <w:t>c</w:t>
      </w:r>
      <w:r w:rsidRPr="001A5A8E">
        <w:rPr>
          <w:rFonts w:ascii="Garamond" w:hAnsi="Garamond"/>
        </w:rPr>
        <w:t>en</w:t>
      </w:r>
      <w:r w:rsidR="00C52F46" w:rsidRPr="001A5A8E">
        <w:rPr>
          <w:rFonts w:ascii="Garamond" w:hAnsi="Garamond"/>
        </w:rPr>
        <w:t>í</w:t>
      </w:r>
      <w:r w:rsidRPr="001A5A8E">
        <w:rPr>
          <w:rFonts w:ascii="Garamond" w:hAnsi="Garamond"/>
        </w:rPr>
        <w:t xml:space="preserve"> </w:t>
      </w:r>
      <w:r w:rsidR="00C52F46" w:rsidRPr="001A5A8E">
        <w:rPr>
          <w:rFonts w:ascii="Garamond" w:hAnsi="Garamond"/>
        </w:rPr>
        <w:t>s</w:t>
      </w:r>
      <w:r w:rsidRPr="001A5A8E">
        <w:rPr>
          <w:rFonts w:ascii="Garamond" w:hAnsi="Garamond"/>
        </w:rPr>
        <w:t>mluvn</w:t>
      </w:r>
      <w:r w:rsidR="00C52F46" w:rsidRPr="001A5A8E">
        <w:rPr>
          <w:rFonts w:ascii="Garamond" w:hAnsi="Garamond"/>
        </w:rPr>
        <w:t>í</w:t>
      </w:r>
      <w:r w:rsidRPr="001A5A8E">
        <w:rPr>
          <w:rFonts w:ascii="Garamond" w:hAnsi="Garamond"/>
        </w:rPr>
        <w:t xml:space="preserve"> pokuty v</w:t>
      </w:r>
      <w:r w:rsidR="00C52F46" w:rsidRPr="001A5A8E">
        <w:rPr>
          <w:rFonts w:ascii="Garamond" w:hAnsi="Garamond"/>
        </w:rPr>
        <w:t>e</w:t>
      </w:r>
      <w:r w:rsidRPr="001A5A8E">
        <w:rPr>
          <w:rFonts w:ascii="Garamond" w:hAnsi="Garamond"/>
        </w:rPr>
        <w:t xml:space="preserve"> výš</w:t>
      </w:r>
      <w:r w:rsidR="00864F2E" w:rsidRPr="001A5A8E">
        <w:rPr>
          <w:rFonts w:ascii="Garamond" w:hAnsi="Garamond"/>
        </w:rPr>
        <w:t>i</w:t>
      </w:r>
      <w:r w:rsidRPr="001A5A8E">
        <w:rPr>
          <w:rFonts w:ascii="Garamond" w:hAnsi="Garamond"/>
        </w:rPr>
        <w:t xml:space="preserve"> </w:t>
      </w:r>
      <w:r w:rsidR="001F5E11" w:rsidRPr="001A5A8E">
        <w:rPr>
          <w:rFonts w:ascii="Garamond" w:hAnsi="Garamond"/>
        </w:rPr>
        <w:t xml:space="preserve">0,2 </w:t>
      </w:r>
      <w:r w:rsidRPr="001A5A8E">
        <w:rPr>
          <w:rFonts w:ascii="Garamond" w:hAnsi="Garamond"/>
        </w:rPr>
        <w:t>% z</w:t>
      </w:r>
      <w:r w:rsidR="001F5E11" w:rsidRPr="001A5A8E">
        <w:rPr>
          <w:rFonts w:ascii="Garamond" w:hAnsi="Garamond"/>
        </w:rPr>
        <w:t> celkové ceny</w:t>
      </w:r>
      <w:r w:rsidR="00753E2E" w:rsidRPr="001A5A8E">
        <w:rPr>
          <w:rFonts w:ascii="Garamond" w:hAnsi="Garamond"/>
        </w:rPr>
        <w:t xml:space="preserve"> všech služeb</w:t>
      </w:r>
      <w:r w:rsidR="001F5E11" w:rsidRPr="001A5A8E">
        <w:rPr>
          <w:rFonts w:ascii="Garamond" w:hAnsi="Garamond"/>
        </w:rPr>
        <w:t xml:space="preserve"> podle této Smlouvy</w:t>
      </w:r>
      <w:r w:rsidRPr="001A5A8E">
        <w:rPr>
          <w:rFonts w:ascii="Garamond" w:hAnsi="Garamond"/>
        </w:rPr>
        <w:t xml:space="preserve">, a to </w:t>
      </w:r>
      <w:r w:rsidR="00C52F46" w:rsidRPr="001A5A8E">
        <w:rPr>
          <w:rFonts w:ascii="Garamond" w:hAnsi="Garamond"/>
        </w:rPr>
        <w:t>i</w:t>
      </w:r>
      <w:r w:rsidRPr="001A5A8E">
        <w:rPr>
          <w:rFonts w:ascii="Garamond" w:hAnsi="Garamond"/>
        </w:rPr>
        <w:t xml:space="preserve"> za každý za</w:t>
      </w:r>
      <w:r w:rsidR="00C52F46" w:rsidRPr="001A5A8E">
        <w:rPr>
          <w:rFonts w:ascii="Garamond" w:hAnsi="Garamond"/>
        </w:rPr>
        <w:t>po</w:t>
      </w:r>
      <w:r w:rsidRPr="001A5A8E">
        <w:rPr>
          <w:rFonts w:ascii="Garamond" w:hAnsi="Garamond"/>
        </w:rPr>
        <w:t>čatý de</w:t>
      </w:r>
      <w:r w:rsidR="00C52F46" w:rsidRPr="001A5A8E">
        <w:rPr>
          <w:rFonts w:ascii="Garamond" w:hAnsi="Garamond"/>
        </w:rPr>
        <w:t>n</w:t>
      </w:r>
      <w:r w:rsidRPr="001A5A8E">
        <w:rPr>
          <w:rFonts w:ascii="Garamond" w:hAnsi="Garamond"/>
        </w:rPr>
        <w:t xml:space="preserve"> </w:t>
      </w:r>
      <w:r w:rsidR="00864F2E" w:rsidRPr="001A5A8E">
        <w:rPr>
          <w:rFonts w:ascii="Garamond" w:hAnsi="Garamond"/>
        </w:rPr>
        <w:t>prodlení</w:t>
      </w:r>
      <w:r w:rsidRPr="001A5A8E">
        <w:rPr>
          <w:rFonts w:ascii="Garamond" w:hAnsi="Garamond"/>
        </w:rPr>
        <w:t xml:space="preserve"> a </w:t>
      </w:r>
      <w:r w:rsidR="00E452F2" w:rsidRPr="001A5A8E">
        <w:rPr>
          <w:rFonts w:ascii="Garamond" w:hAnsi="Garamond"/>
        </w:rPr>
        <w:t>Zhotovitel</w:t>
      </w:r>
      <w:r w:rsidRPr="001A5A8E">
        <w:rPr>
          <w:rFonts w:ascii="Garamond" w:hAnsi="Garamond"/>
        </w:rPr>
        <w:t xml:space="preserve"> s</w:t>
      </w:r>
      <w:r w:rsidR="00C52F46" w:rsidRPr="001A5A8E">
        <w:rPr>
          <w:rFonts w:ascii="Garamond" w:hAnsi="Garamond"/>
        </w:rPr>
        <w:t>e</w:t>
      </w:r>
      <w:r w:rsidRPr="001A5A8E">
        <w:rPr>
          <w:rFonts w:ascii="Garamond" w:hAnsi="Garamond"/>
        </w:rPr>
        <w:t xml:space="preserve"> zav</w:t>
      </w:r>
      <w:r w:rsidR="00C52F46" w:rsidRPr="001A5A8E">
        <w:rPr>
          <w:rFonts w:ascii="Garamond" w:hAnsi="Garamond"/>
        </w:rPr>
        <w:t>a</w:t>
      </w:r>
      <w:r w:rsidRPr="001A5A8E">
        <w:rPr>
          <w:rFonts w:ascii="Garamond" w:hAnsi="Garamond"/>
        </w:rPr>
        <w:t xml:space="preserve">zuje </w:t>
      </w:r>
      <w:r w:rsidR="00C52F46" w:rsidRPr="001A5A8E">
        <w:rPr>
          <w:rFonts w:ascii="Garamond" w:hAnsi="Garamond"/>
        </w:rPr>
        <w:t>s</w:t>
      </w:r>
      <w:r w:rsidRPr="001A5A8E">
        <w:rPr>
          <w:rFonts w:ascii="Garamond" w:hAnsi="Garamond"/>
        </w:rPr>
        <w:t>mluvn</w:t>
      </w:r>
      <w:r w:rsidR="00C52F46" w:rsidRPr="001A5A8E">
        <w:rPr>
          <w:rFonts w:ascii="Garamond" w:hAnsi="Garamond"/>
        </w:rPr>
        <w:t>í</w:t>
      </w:r>
      <w:r w:rsidRPr="001A5A8E">
        <w:rPr>
          <w:rFonts w:ascii="Garamond" w:hAnsi="Garamond"/>
        </w:rPr>
        <w:t xml:space="preserve"> pokutu uhradi</w:t>
      </w:r>
      <w:r w:rsidR="00C52F46" w:rsidRPr="001A5A8E">
        <w:rPr>
          <w:rFonts w:ascii="Garamond" w:hAnsi="Garamond"/>
        </w:rPr>
        <w:t>t</w:t>
      </w:r>
      <w:r w:rsidRPr="001A5A8E">
        <w:rPr>
          <w:rFonts w:ascii="Garamond" w:hAnsi="Garamond"/>
        </w:rPr>
        <w:t xml:space="preserve"> do 15 dní od prv</w:t>
      </w:r>
      <w:r w:rsidR="00C52F46" w:rsidRPr="001A5A8E">
        <w:rPr>
          <w:rFonts w:ascii="Garamond" w:hAnsi="Garamond"/>
        </w:rPr>
        <w:t>ní</w:t>
      </w:r>
      <w:r w:rsidRPr="001A5A8E">
        <w:rPr>
          <w:rFonts w:ascii="Garamond" w:hAnsi="Garamond"/>
        </w:rPr>
        <w:t xml:space="preserve"> výzvy Objedn</w:t>
      </w:r>
      <w:r w:rsidR="00C52F46" w:rsidRPr="001A5A8E">
        <w:rPr>
          <w:rFonts w:ascii="Garamond" w:hAnsi="Garamond"/>
        </w:rPr>
        <w:t>atele</w:t>
      </w:r>
      <w:r w:rsidRPr="001A5A8E">
        <w:rPr>
          <w:rFonts w:ascii="Garamond" w:hAnsi="Garamond"/>
        </w:rPr>
        <w:t xml:space="preserve"> na jej</w:t>
      </w:r>
      <w:r w:rsidR="00C52F46" w:rsidRPr="001A5A8E">
        <w:rPr>
          <w:rFonts w:ascii="Garamond" w:hAnsi="Garamond"/>
        </w:rPr>
        <w:t>í</w:t>
      </w:r>
      <w:r w:rsidRPr="001A5A8E">
        <w:rPr>
          <w:rFonts w:ascii="Garamond" w:hAnsi="Garamond"/>
        </w:rPr>
        <w:t xml:space="preserve"> úhradu. </w:t>
      </w:r>
      <w:r w:rsidR="00C52F46" w:rsidRPr="001A5A8E">
        <w:rPr>
          <w:rFonts w:ascii="Garamond" w:hAnsi="Garamond"/>
        </w:rPr>
        <w:t>S</w:t>
      </w:r>
      <w:r w:rsidRPr="001A5A8E">
        <w:rPr>
          <w:rFonts w:ascii="Garamond" w:hAnsi="Garamond"/>
        </w:rPr>
        <w:t>mluvn</w:t>
      </w:r>
      <w:r w:rsidR="00C52F46" w:rsidRPr="001A5A8E">
        <w:rPr>
          <w:rFonts w:ascii="Garamond" w:hAnsi="Garamond"/>
        </w:rPr>
        <w:t>í</w:t>
      </w:r>
      <w:r w:rsidRPr="001A5A8E">
        <w:rPr>
          <w:rFonts w:ascii="Garamond" w:hAnsi="Garamond"/>
        </w:rPr>
        <w:t xml:space="preserve"> pokutu </w:t>
      </w:r>
      <w:r w:rsidR="00C52F46" w:rsidRPr="001A5A8E">
        <w:rPr>
          <w:rFonts w:ascii="Garamond" w:hAnsi="Garamond"/>
        </w:rPr>
        <w:t>lze</w:t>
      </w:r>
      <w:r w:rsidRPr="001A5A8E">
        <w:rPr>
          <w:rFonts w:ascii="Garamond" w:hAnsi="Garamond"/>
        </w:rPr>
        <w:t xml:space="preserve"> ukl</w:t>
      </w:r>
      <w:r w:rsidR="00C52F46" w:rsidRPr="001A5A8E">
        <w:rPr>
          <w:rFonts w:ascii="Garamond" w:hAnsi="Garamond"/>
        </w:rPr>
        <w:t>á</w:t>
      </w:r>
      <w:r w:rsidRPr="001A5A8E">
        <w:rPr>
          <w:rFonts w:ascii="Garamond" w:hAnsi="Garamond"/>
        </w:rPr>
        <w:t>da</w:t>
      </w:r>
      <w:r w:rsidR="00C52F46" w:rsidRPr="001A5A8E">
        <w:rPr>
          <w:rFonts w:ascii="Garamond" w:hAnsi="Garamond"/>
        </w:rPr>
        <w:t>t</w:t>
      </w:r>
      <w:r w:rsidRPr="001A5A8E">
        <w:rPr>
          <w:rFonts w:ascii="Garamond" w:hAnsi="Garamond"/>
        </w:rPr>
        <w:t xml:space="preserve"> opakovan</w:t>
      </w:r>
      <w:r w:rsidR="00C52F46" w:rsidRPr="001A5A8E">
        <w:rPr>
          <w:rFonts w:ascii="Garamond" w:hAnsi="Garamond"/>
        </w:rPr>
        <w:t>ě</w:t>
      </w:r>
      <w:r w:rsidRPr="001A5A8E">
        <w:rPr>
          <w:rFonts w:ascii="Garamond" w:hAnsi="Garamond"/>
        </w:rPr>
        <w:t xml:space="preserve"> </w:t>
      </w:r>
      <w:r w:rsidR="00C52F46" w:rsidRPr="001A5A8E">
        <w:rPr>
          <w:rFonts w:ascii="Garamond" w:hAnsi="Garamond"/>
        </w:rPr>
        <w:t>i</w:t>
      </w:r>
      <w:r w:rsidRPr="001A5A8E">
        <w:rPr>
          <w:rFonts w:ascii="Garamond" w:hAnsi="Garamond"/>
        </w:rPr>
        <w:t xml:space="preserve"> kumulovan</w:t>
      </w:r>
      <w:r w:rsidR="00C52F46" w:rsidRPr="001A5A8E">
        <w:rPr>
          <w:rFonts w:ascii="Garamond" w:hAnsi="Garamond"/>
        </w:rPr>
        <w:t>ě</w:t>
      </w:r>
      <w:r w:rsidRPr="001A5A8E">
        <w:rPr>
          <w:rFonts w:ascii="Garamond" w:hAnsi="Garamond"/>
        </w:rPr>
        <w:t xml:space="preserve">. </w:t>
      </w:r>
    </w:p>
    <w:p w14:paraId="2BB8C268" w14:textId="5C889DE1" w:rsidR="00D359CF" w:rsidRPr="001A5A8E" w:rsidRDefault="004835A2" w:rsidP="00D977BB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1A5A8E">
        <w:rPr>
          <w:rFonts w:ascii="Garamond" w:hAnsi="Garamond"/>
        </w:rPr>
        <w:t>V p</w:t>
      </w:r>
      <w:r w:rsidR="00C52F46" w:rsidRPr="001A5A8E">
        <w:rPr>
          <w:rFonts w:ascii="Garamond" w:hAnsi="Garamond"/>
        </w:rPr>
        <w:t>ř</w:t>
      </w:r>
      <w:r w:rsidRPr="001A5A8E">
        <w:rPr>
          <w:rFonts w:ascii="Garamond" w:hAnsi="Garamond"/>
        </w:rPr>
        <w:t>ípad</w:t>
      </w:r>
      <w:r w:rsidR="00C52F46" w:rsidRPr="001A5A8E">
        <w:rPr>
          <w:rFonts w:ascii="Garamond" w:hAnsi="Garamond"/>
        </w:rPr>
        <w:t>ě</w:t>
      </w:r>
      <w:r w:rsidRPr="001A5A8E">
        <w:rPr>
          <w:rFonts w:ascii="Garamond" w:hAnsi="Garamond"/>
        </w:rPr>
        <w:t xml:space="preserve"> </w:t>
      </w:r>
      <w:r w:rsidR="00864F2E" w:rsidRPr="001A5A8E">
        <w:rPr>
          <w:rFonts w:ascii="Garamond" w:hAnsi="Garamond"/>
        </w:rPr>
        <w:t>prodlení</w:t>
      </w:r>
      <w:r w:rsidRPr="001A5A8E">
        <w:rPr>
          <w:rFonts w:ascii="Garamond" w:hAnsi="Garamond"/>
        </w:rPr>
        <w:t xml:space="preserve"> </w:t>
      </w:r>
      <w:r w:rsidR="00E452F2" w:rsidRPr="001A5A8E">
        <w:rPr>
          <w:rFonts w:ascii="Garamond" w:hAnsi="Garamond"/>
        </w:rPr>
        <w:t>Zhotovitel</w:t>
      </w:r>
      <w:r w:rsidR="00C52F46" w:rsidRPr="001A5A8E">
        <w:rPr>
          <w:rFonts w:ascii="Garamond" w:hAnsi="Garamond"/>
        </w:rPr>
        <w:t>e</w:t>
      </w:r>
      <w:r w:rsidRPr="001A5A8E">
        <w:rPr>
          <w:rFonts w:ascii="Garamond" w:hAnsi="Garamond"/>
        </w:rPr>
        <w:t xml:space="preserve"> s odstraňov</w:t>
      </w:r>
      <w:r w:rsidR="00C52F46" w:rsidRPr="001A5A8E">
        <w:rPr>
          <w:rFonts w:ascii="Garamond" w:hAnsi="Garamond"/>
        </w:rPr>
        <w:t>á</w:t>
      </w:r>
      <w:r w:rsidRPr="001A5A8E">
        <w:rPr>
          <w:rFonts w:ascii="Garamond" w:hAnsi="Garamond"/>
        </w:rPr>
        <w:t xml:space="preserve">ním </w:t>
      </w:r>
      <w:r w:rsidR="00E452F2" w:rsidRPr="001A5A8E">
        <w:rPr>
          <w:rFonts w:ascii="Garamond" w:hAnsi="Garamond"/>
        </w:rPr>
        <w:t xml:space="preserve">vzniklých </w:t>
      </w:r>
      <w:r w:rsidRPr="001A5A8E">
        <w:rPr>
          <w:rFonts w:ascii="Garamond" w:hAnsi="Garamond"/>
        </w:rPr>
        <w:t>v</w:t>
      </w:r>
      <w:r w:rsidR="00C52F46" w:rsidRPr="001A5A8E">
        <w:rPr>
          <w:rFonts w:ascii="Garamond" w:hAnsi="Garamond"/>
        </w:rPr>
        <w:t>a</w:t>
      </w:r>
      <w:r w:rsidRPr="001A5A8E">
        <w:rPr>
          <w:rFonts w:ascii="Garamond" w:hAnsi="Garamond"/>
        </w:rPr>
        <w:t>d</w:t>
      </w:r>
      <w:r w:rsidR="001D12F3" w:rsidRPr="001A5A8E">
        <w:rPr>
          <w:rFonts w:ascii="Garamond" w:hAnsi="Garamond"/>
        </w:rPr>
        <w:t>,</w:t>
      </w:r>
      <w:r w:rsidR="00591B2E" w:rsidRPr="001A5A8E">
        <w:rPr>
          <w:rFonts w:ascii="Garamond" w:hAnsi="Garamond"/>
        </w:rPr>
        <w:t xml:space="preserve"> včetně drobných vad a nedodělků </w:t>
      </w:r>
      <w:r w:rsidR="00C80842" w:rsidRPr="001A5A8E">
        <w:rPr>
          <w:rFonts w:ascii="Garamond" w:hAnsi="Garamond"/>
        </w:rPr>
        <w:t>zjištěných při předání a převzetí díla ve stanovené lhůtě</w:t>
      </w:r>
      <w:r w:rsidR="00787693" w:rsidRPr="001A5A8E">
        <w:rPr>
          <w:rFonts w:ascii="Garamond" w:hAnsi="Garamond"/>
        </w:rPr>
        <w:t>,</w:t>
      </w:r>
      <w:r w:rsidR="004369EB" w:rsidRPr="001A5A8E">
        <w:rPr>
          <w:rFonts w:ascii="Garamond" w:hAnsi="Garamond"/>
        </w:rPr>
        <w:t xml:space="preserve"> </w:t>
      </w:r>
      <w:r w:rsidR="00C52F46" w:rsidRPr="001A5A8E">
        <w:rPr>
          <w:rFonts w:ascii="Garamond" w:hAnsi="Garamond"/>
        </w:rPr>
        <w:t>n</w:t>
      </w:r>
      <w:r w:rsidRPr="001A5A8E">
        <w:rPr>
          <w:rFonts w:ascii="Garamond" w:hAnsi="Garamond"/>
        </w:rPr>
        <w:t xml:space="preserve">ebo </w:t>
      </w:r>
      <w:r w:rsidR="00C52F46" w:rsidRPr="001A5A8E">
        <w:rPr>
          <w:rFonts w:ascii="Garamond" w:hAnsi="Garamond"/>
        </w:rPr>
        <w:t>pokud</w:t>
      </w:r>
      <w:r w:rsidRPr="001A5A8E">
        <w:rPr>
          <w:rFonts w:ascii="Garamond" w:hAnsi="Garamond"/>
        </w:rPr>
        <w:t xml:space="preserve"> </w:t>
      </w:r>
      <w:r w:rsidR="001D12F3" w:rsidRPr="001A5A8E">
        <w:rPr>
          <w:rFonts w:ascii="Garamond" w:hAnsi="Garamond"/>
        </w:rPr>
        <w:t xml:space="preserve">Zhotovitel tyto vady </w:t>
      </w:r>
      <w:r w:rsidRPr="001A5A8E">
        <w:rPr>
          <w:rFonts w:ascii="Garamond" w:hAnsi="Garamond"/>
        </w:rPr>
        <w:t>nezačne odstraňova</w:t>
      </w:r>
      <w:r w:rsidR="00C52F46" w:rsidRPr="001A5A8E">
        <w:rPr>
          <w:rFonts w:ascii="Garamond" w:hAnsi="Garamond"/>
        </w:rPr>
        <w:t>t</w:t>
      </w:r>
      <w:r w:rsidRPr="001A5A8E">
        <w:rPr>
          <w:rFonts w:ascii="Garamond" w:hAnsi="Garamond"/>
        </w:rPr>
        <w:t xml:space="preserve"> v</w:t>
      </w:r>
      <w:r w:rsidR="00C52F46" w:rsidRPr="001A5A8E">
        <w:rPr>
          <w:rFonts w:ascii="Garamond" w:hAnsi="Garamond"/>
        </w:rPr>
        <w:t>ů</w:t>
      </w:r>
      <w:r w:rsidRPr="001A5A8E">
        <w:rPr>
          <w:rFonts w:ascii="Garamond" w:hAnsi="Garamond"/>
        </w:rPr>
        <w:t>bec, je Objedn</w:t>
      </w:r>
      <w:r w:rsidR="00C52F46" w:rsidRPr="001A5A8E">
        <w:rPr>
          <w:rFonts w:ascii="Garamond" w:hAnsi="Garamond"/>
        </w:rPr>
        <w:t>atel</w:t>
      </w:r>
      <w:r w:rsidRPr="001A5A8E">
        <w:rPr>
          <w:rFonts w:ascii="Garamond" w:hAnsi="Garamond"/>
        </w:rPr>
        <w:t xml:space="preserve"> oprávn</w:t>
      </w:r>
      <w:r w:rsidR="00C52F46" w:rsidRPr="001A5A8E">
        <w:rPr>
          <w:rFonts w:ascii="Garamond" w:hAnsi="Garamond"/>
        </w:rPr>
        <w:t>ě</w:t>
      </w:r>
      <w:r w:rsidRPr="001A5A8E">
        <w:rPr>
          <w:rFonts w:ascii="Garamond" w:hAnsi="Garamond"/>
        </w:rPr>
        <w:t xml:space="preserve">ný od </w:t>
      </w:r>
      <w:r w:rsidR="00E452F2" w:rsidRPr="001A5A8E">
        <w:rPr>
          <w:rFonts w:ascii="Garamond" w:hAnsi="Garamond"/>
        </w:rPr>
        <w:t>Zhotovitel</w:t>
      </w:r>
      <w:r w:rsidR="00C52F46" w:rsidRPr="001A5A8E">
        <w:rPr>
          <w:rFonts w:ascii="Garamond" w:hAnsi="Garamond"/>
        </w:rPr>
        <w:t>e</w:t>
      </w:r>
      <w:r w:rsidRPr="001A5A8E">
        <w:rPr>
          <w:rFonts w:ascii="Garamond" w:hAnsi="Garamond"/>
        </w:rPr>
        <w:t xml:space="preserve"> požadova</w:t>
      </w:r>
      <w:r w:rsidR="00C52F46" w:rsidRPr="001A5A8E">
        <w:rPr>
          <w:rFonts w:ascii="Garamond" w:hAnsi="Garamond"/>
        </w:rPr>
        <w:t>t</w:t>
      </w:r>
      <w:r w:rsidRPr="001A5A8E">
        <w:rPr>
          <w:rFonts w:ascii="Garamond" w:hAnsi="Garamond"/>
        </w:rPr>
        <w:t xml:space="preserve"> zapla</w:t>
      </w:r>
      <w:r w:rsidR="00C52F46" w:rsidRPr="001A5A8E">
        <w:rPr>
          <w:rFonts w:ascii="Garamond" w:hAnsi="Garamond"/>
        </w:rPr>
        <w:t>c</w:t>
      </w:r>
      <w:r w:rsidRPr="001A5A8E">
        <w:rPr>
          <w:rFonts w:ascii="Garamond" w:hAnsi="Garamond"/>
        </w:rPr>
        <w:t>en</w:t>
      </w:r>
      <w:r w:rsidR="00C52F46" w:rsidRPr="001A5A8E">
        <w:rPr>
          <w:rFonts w:ascii="Garamond" w:hAnsi="Garamond"/>
        </w:rPr>
        <w:t>í</w:t>
      </w:r>
      <w:r w:rsidRPr="001A5A8E">
        <w:rPr>
          <w:rFonts w:ascii="Garamond" w:hAnsi="Garamond"/>
        </w:rPr>
        <w:t xml:space="preserve"> </w:t>
      </w:r>
      <w:r w:rsidR="00C52F46" w:rsidRPr="001A5A8E">
        <w:rPr>
          <w:rFonts w:ascii="Garamond" w:hAnsi="Garamond"/>
        </w:rPr>
        <w:t>s</w:t>
      </w:r>
      <w:r w:rsidRPr="001A5A8E">
        <w:rPr>
          <w:rFonts w:ascii="Garamond" w:hAnsi="Garamond"/>
        </w:rPr>
        <w:t>mluvn</w:t>
      </w:r>
      <w:r w:rsidR="00C52F46" w:rsidRPr="001A5A8E">
        <w:rPr>
          <w:rFonts w:ascii="Garamond" w:hAnsi="Garamond"/>
        </w:rPr>
        <w:t>í</w:t>
      </w:r>
      <w:r w:rsidRPr="001A5A8E">
        <w:rPr>
          <w:rFonts w:ascii="Garamond" w:hAnsi="Garamond"/>
        </w:rPr>
        <w:t xml:space="preserve"> pokuty v</w:t>
      </w:r>
      <w:r w:rsidR="00C52F46" w:rsidRPr="001A5A8E">
        <w:rPr>
          <w:rFonts w:ascii="Garamond" w:hAnsi="Garamond"/>
        </w:rPr>
        <w:t>e</w:t>
      </w:r>
      <w:r w:rsidRPr="001A5A8E">
        <w:rPr>
          <w:rFonts w:ascii="Garamond" w:hAnsi="Garamond"/>
        </w:rPr>
        <w:t xml:space="preserve"> výš</w:t>
      </w:r>
      <w:r w:rsidR="00864F2E" w:rsidRPr="001A5A8E">
        <w:rPr>
          <w:rFonts w:ascii="Garamond" w:hAnsi="Garamond"/>
        </w:rPr>
        <w:t>i</w:t>
      </w:r>
      <w:r w:rsidRPr="001A5A8E">
        <w:rPr>
          <w:rFonts w:ascii="Garamond" w:hAnsi="Garamond"/>
        </w:rPr>
        <w:t xml:space="preserve"> </w:t>
      </w:r>
      <w:r w:rsidR="00753E2E" w:rsidRPr="001A5A8E">
        <w:rPr>
          <w:rFonts w:ascii="Garamond" w:hAnsi="Garamond"/>
        </w:rPr>
        <w:t>0,2 % z celkové ceny všech služeb podle této Smlouvy</w:t>
      </w:r>
      <w:r w:rsidRPr="001A5A8E">
        <w:rPr>
          <w:rFonts w:ascii="Garamond" w:hAnsi="Garamond"/>
        </w:rPr>
        <w:t xml:space="preserve">, a to </w:t>
      </w:r>
      <w:r w:rsidR="00C52F46" w:rsidRPr="001A5A8E">
        <w:rPr>
          <w:rFonts w:ascii="Garamond" w:hAnsi="Garamond"/>
        </w:rPr>
        <w:t>i</w:t>
      </w:r>
      <w:r w:rsidRPr="001A5A8E">
        <w:rPr>
          <w:rFonts w:ascii="Garamond" w:hAnsi="Garamond"/>
        </w:rPr>
        <w:t xml:space="preserve"> za každý za</w:t>
      </w:r>
      <w:r w:rsidR="00C52F46" w:rsidRPr="001A5A8E">
        <w:rPr>
          <w:rFonts w:ascii="Garamond" w:hAnsi="Garamond"/>
        </w:rPr>
        <w:t>po</w:t>
      </w:r>
      <w:r w:rsidRPr="001A5A8E">
        <w:rPr>
          <w:rFonts w:ascii="Garamond" w:hAnsi="Garamond"/>
        </w:rPr>
        <w:t>čatý de</w:t>
      </w:r>
      <w:r w:rsidR="00C52F46" w:rsidRPr="001A5A8E">
        <w:rPr>
          <w:rFonts w:ascii="Garamond" w:hAnsi="Garamond"/>
        </w:rPr>
        <w:t>n</w:t>
      </w:r>
      <w:r w:rsidRPr="001A5A8E">
        <w:rPr>
          <w:rFonts w:ascii="Garamond" w:hAnsi="Garamond"/>
        </w:rPr>
        <w:t xml:space="preserve"> </w:t>
      </w:r>
      <w:r w:rsidR="00864F2E" w:rsidRPr="001A5A8E">
        <w:rPr>
          <w:rFonts w:ascii="Garamond" w:hAnsi="Garamond"/>
        </w:rPr>
        <w:t>prodlení</w:t>
      </w:r>
      <w:r w:rsidRPr="001A5A8E">
        <w:rPr>
          <w:rFonts w:ascii="Garamond" w:hAnsi="Garamond"/>
        </w:rPr>
        <w:t xml:space="preserve"> a </w:t>
      </w:r>
      <w:r w:rsidR="00E452F2" w:rsidRPr="001A5A8E">
        <w:rPr>
          <w:rFonts w:ascii="Garamond" w:hAnsi="Garamond"/>
        </w:rPr>
        <w:t>Zhotovitel</w:t>
      </w:r>
      <w:r w:rsidRPr="001A5A8E">
        <w:rPr>
          <w:rFonts w:ascii="Garamond" w:hAnsi="Garamond"/>
        </w:rPr>
        <w:t xml:space="preserve"> s</w:t>
      </w:r>
      <w:r w:rsidR="00C52F46" w:rsidRPr="001A5A8E">
        <w:rPr>
          <w:rFonts w:ascii="Garamond" w:hAnsi="Garamond"/>
        </w:rPr>
        <w:t>e</w:t>
      </w:r>
      <w:r w:rsidRPr="001A5A8E">
        <w:rPr>
          <w:rFonts w:ascii="Garamond" w:hAnsi="Garamond"/>
        </w:rPr>
        <w:t xml:space="preserve"> zav</w:t>
      </w:r>
      <w:r w:rsidR="00C52F46" w:rsidRPr="001A5A8E">
        <w:rPr>
          <w:rFonts w:ascii="Garamond" w:hAnsi="Garamond"/>
        </w:rPr>
        <w:t>a</w:t>
      </w:r>
      <w:r w:rsidRPr="001A5A8E">
        <w:rPr>
          <w:rFonts w:ascii="Garamond" w:hAnsi="Garamond"/>
        </w:rPr>
        <w:t xml:space="preserve">zuje </w:t>
      </w:r>
      <w:r w:rsidR="00C52F46" w:rsidRPr="001A5A8E">
        <w:rPr>
          <w:rFonts w:ascii="Garamond" w:hAnsi="Garamond"/>
        </w:rPr>
        <w:t>s</w:t>
      </w:r>
      <w:r w:rsidRPr="001A5A8E">
        <w:rPr>
          <w:rFonts w:ascii="Garamond" w:hAnsi="Garamond"/>
        </w:rPr>
        <w:t>mluvn</w:t>
      </w:r>
      <w:r w:rsidR="00C52F46" w:rsidRPr="001A5A8E">
        <w:rPr>
          <w:rFonts w:ascii="Garamond" w:hAnsi="Garamond"/>
        </w:rPr>
        <w:t>í</w:t>
      </w:r>
      <w:r w:rsidRPr="001A5A8E">
        <w:rPr>
          <w:rFonts w:ascii="Garamond" w:hAnsi="Garamond"/>
        </w:rPr>
        <w:t xml:space="preserve"> pokutu uhradi</w:t>
      </w:r>
      <w:r w:rsidR="00C52F46" w:rsidRPr="001A5A8E">
        <w:rPr>
          <w:rFonts w:ascii="Garamond" w:hAnsi="Garamond"/>
        </w:rPr>
        <w:t>t</w:t>
      </w:r>
      <w:r w:rsidRPr="001A5A8E">
        <w:rPr>
          <w:rFonts w:ascii="Garamond" w:hAnsi="Garamond"/>
        </w:rPr>
        <w:t xml:space="preserve"> do 3 dn</w:t>
      </w:r>
      <w:r w:rsidR="00923947" w:rsidRPr="001A5A8E">
        <w:rPr>
          <w:rFonts w:ascii="Garamond" w:hAnsi="Garamond"/>
        </w:rPr>
        <w:t>ů</w:t>
      </w:r>
      <w:r w:rsidRPr="001A5A8E">
        <w:rPr>
          <w:rFonts w:ascii="Garamond" w:hAnsi="Garamond"/>
        </w:rPr>
        <w:t xml:space="preserve"> od prv</w:t>
      </w:r>
      <w:r w:rsidR="00C52F46" w:rsidRPr="001A5A8E">
        <w:rPr>
          <w:rFonts w:ascii="Garamond" w:hAnsi="Garamond"/>
        </w:rPr>
        <w:t>ní</w:t>
      </w:r>
      <w:r w:rsidRPr="001A5A8E">
        <w:rPr>
          <w:rFonts w:ascii="Garamond" w:hAnsi="Garamond"/>
        </w:rPr>
        <w:t xml:space="preserve"> výzvy Objedn</w:t>
      </w:r>
      <w:r w:rsidR="00C52F46" w:rsidRPr="001A5A8E">
        <w:rPr>
          <w:rFonts w:ascii="Garamond" w:hAnsi="Garamond"/>
        </w:rPr>
        <w:t>atele</w:t>
      </w:r>
      <w:r w:rsidRPr="001A5A8E">
        <w:rPr>
          <w:rFonts w:ascii="Garamond" w:hAnsi="Garamond"/>
        </w:rPr>
        <w:t xml:space="preserve"> na jej</w:t>
      </w:r>
      <w:r w:rsidR="00C52F46" w:rsidRPr="001A5A8E">
        <w:rPr>
          <w:rFonts w:ascii="Garamond" w:hAnsi="Garamond"/>
        </w:rPr>
        <w:t>í</w:t>
      </w:r>
      <w:r w:rsidRPr="001A5A8E">
        <w:rPr>
          <w:rFonts w:ascii="Garamond" w:hAnsi="Garamond"/>
        </w:rPr>
        <w:t xml:space="preserve"> úhradu. </w:t>
      </w:r>
      <w:r w:rsidR="00C52F46" w:rsidRPr="001A5A8E">
        <w:rPr>
          <w:rFonts w:ascii="Garamond" w:hAnsi="Garamond"/>
        </w:rPr>
        <w:t>S</w:t>
      </w:r>
      <w:r w:rsidRPr="001A5A8E">
        <w:rPr>
          <w:rFonts w:ascii="Garamond" w:hAnsi="Garamond"/>
        </w:rPr>
        <w:t>mluvn</w:t>
      </w:r>
      <w:r w:rsidR="00C52F46" w:rsidRPr="001A5A8E">
        <w:rPr>
          <w:rFonts w:ascii="Garamond" w:hAnsi="Garamond"/>
        </w:rPr>
        <w:t>í</w:t>
      </w:r>
      <w:r w:rsidRPr="001A5A8E">
        <w:rPr>
          <w:rFonts w:ascii="Garamond" w:hAnsi="Garamond"/>
        </w:rPr>
        <w:t xml:space="preserve"> pokutu </w:t>
      </w:r>
      <w:r w:rsidR="00C52F46" w:rsidRPr="001A5A8E">
        <w:rPr>
          <w:rFonts w:ascii="Garamond" w:hAnsi="Garamond"/>
        </w:rPr>
        <w:t>lze</w:t>
      </w:r>
      <w:r w:rsidRPr="001A5A8E">
        <w:rPr>
          <w:rFonts w:ascii="Garamond" w:hAnsi="Garamond"/>
        </w:rPr>
        <w:t xml:space="preserve"> ukl</w:t>
      </w:r>
      <w:r w:rsidR="00C52F46" w:rsidRPr="001A5A8E">
        <w:rPr>
          <w:rFonts w:ascii="Garamond" w:hAnsi="Garamond"/>
        </w:rPr>
        <w:t>á</w:t>
      </w:r>
      <w:r w:rsidRPr="001A5A8E">
        <w:rPr>
          <w:rFonts w:ascii="Garamond" w:hAnsi="Garamond"/>
        </w:rPr>
        <w:t>da</w:t>
      </w:r>
      <w:r w:rsidR="00C52F46" w:rsidRPr="001A5A8E">
        <w:rPr>
          <w:rFonts w:ascii="Garamond" w:hAnsi="Garamond"/>
        </w:rPr>
        <w:t>t</w:t>
      </w:r>
      <w:r w:rsidRPr="001A5A8E">
        <w:rPr>
          <w:rFonts w:ascii="Garamond" w:hAnsi="Garamond"/>
        </w:rPr>
        <w:t xml:space="preserve"> opakovan</w:t>
      </w:r>
      <w:r w:rsidR="00C52F46" w:rsidRPr="001A5A8E">
        <w:rPr>
          <w:rFonts w:ascii="Garamond" w:hAnsi="Garamond"/>
        </w:rPr>
        <w:t>ě</w:t>
      </w:r>
      <w:r w:rsidRPr="001A5A8E">
        <w:rPr>
          <w:rFonts w:ascii="Garamond" w:hAnsi="Garamond"/>
        </w:rPr>
        <w:t xml:space="preserve"> </w:t>
      </w:r>
      <w:r w:rsidR="00C52F46" w:rsidRPr="001A5A8E">
        <w:rPr>
          <w:rFonts w:ascii="Garamond" w:hAnsi="Garamond"/>
        </w:rPr>
        <w:t>i</w:t>
      </w:r>
      <w:r w:rsidRPr="001A5A8E">
        <w:rPr>
          <w:rFonts w:ascii="Garamond" w:hAnsi="Garamond"/>
        </w:rPr>
        <w:t xml:space="preserve"> kumulovan</w:t>
      </w:r>
      <w:r w:rsidR="00C52F46" w:rsidRPr="001A5A8E">
        <w:rPr>
          <w:rFonts w:ascii="Garamond" w:hAnsi="Garamond"/>
        </w:rPr>
        <w:t>ě</w:t>
      </w:r>
      <w:r w:rsidRPr="001A5A8E">
        <w:rPr>
          <w:rFonts w:ascii="Garamond" w:hAnsi="Garamond"/>
        </w:rPr>
        <w:t xml:space="preserve">. </w:t>
      </w:r>
    </w:p>
    <w:p w14:paraId="6A06ED24" w14:textId="2759BB3C" w:rsidR="004835A2" w:rsidRPr="00F44753" w:rsidRDefault="004835A2" w:rsidP="00310D7F">
      <w:pPr>
        <w:pStyle w:val="Odsekzoznamu"/>
        <w:widowControl w:val="0"/>
        <w:numPr>
          <w:ilvl w:val="0"/>
          <w:numId w:val="39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V p</w:t>
      </w:r>
      <w:r w:rsidR="00C52F46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</w:t>
      </w:r>
      <w:r w:rsidR="00C52F4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porušen</w:t>
      </w:r>
      <w:r w:rsidR="00C52F46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</w:t>
      </w:r>
      <w:r w:rsidR="00C52F46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</w:t>
      </w:r>
      <w:r w:rsidR="00C52F46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>ko</w:t>
      </w:r>
      <w:r w:rsidR="00C52F46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</w:t>
      </w:r>
      <w:r w:rsidR="00C52F46" w:rsidRPr="00F44753">
        <w:rPr>
          <w:rFonts w:ascii="Garamond" w:hAnsi="Garamond"/>
        </w:rPr>
        <w:t>jiné</w:t>
      </w:r>
      <w:r w:rsidRPr="00F44753">
        <w:rPr>
          <w:rFonts w:ascii="Garamond" w:hAnsi="Garamond"/>
        </w:rPr>
        <w:t xml:space="preserve"> povinnosti </w:t>
      </w:r>
      <w:r w:rsidR="00E452F2">
        <w:rPr>
          <w:rFonts w:ascii="Garamond" w:hAnsi="Garamond"/>
        </w:rPr>
        <w:t>Zhotovitel</w:t>
      </w:r>
      <w:r w:rsidR="00C52F46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pod</w:t>
      </w:r>
      <w:r w:rsidR="008D37AE" w:rsidRPr="00F44753">
        <w:rPr>
          <w:rFonts w:ascii="Garamond" w:hAnsi="Garamond"/>
        </w:rPr>
        <w:t>le</w:t>
      </w:r>
      <w:r w:rsidRPr="00F44753">
        <w:rPr>
          <w:rFonts w:ascii="Garamond" w:hAnsi="Garamond"/>
        </w:rPr>
        <w:t xml:space="preserve"> t</w:t>
      </w:r>
      <w:r w:rsidR="008D37AE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to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8D37AE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uvy </w:t>
      </w:r>
      <w:r w:rsidR="008D37AE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akýmko</w:t>
      </w:r>
      <w:r w:rsidR="008D37AE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způ</w:t>
      </w:r>
      <w:r w:rsidRPr="00F44753">
        <w:rPr>
          <w:rFonts w:ascii="Garamond" w:hAnsi="Garamond"/>
        </w:rPr>
        <w:t>sob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m,</w:t>
      </w:r>
      <w:r w:rsidR="009874CA" w:rsidRPr="00F44753">
        <w:rPr>
          <w:rFonts w:ascii="Garamond" w:hAnsi="Garamond"/>
        </w:rPr>
        <w:t xml:space="preserve"> </w:t>
      </w:r>
      <w:r w:rsidR="00950FEB" w:rsidRPr="00F44753">
        <w:rPr>
          <w:rFonts w:ascii="Garamond" w:hAnsi="Garamond"/>
        </w:rPr>
        <w:t xml:space="preserve">pokud není v této Smlouvě u jednotlivé povinnosti stanoveno jinak, </w:t>
      </w:r>
      <w:r w:rsidRPr="00F44753">
        <w:rPr>
          <w:rFonts w:ascii="Garamond" w:hAnsi="Garamond"/>
        </w:rPr>
        <w:t>je Objedn</w:t>
      </w:r>
      <w:r w:rsidR="008D37AE" w:rsidRPr="00F44753">
        <w:rPr>
          <w:rFonts w:ascii="Garamond" w:hAnsi="Garamond"/>
        </w:rPr>
        <w:t>atel</w:t>
      </w:r>
      <w:r w:rsidRPr="00F44753">
        <w:rPr>
          <w:rFonts w:ascii="Garamond" w:hAnsi="Garamond"/>
        </w:rPr>
        <w:t xml:space="preserve"> oprávn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ný požadova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od </w:t>
      </w:r>
      <w:r w:rsidR="00E452F2">
        <w:rPr>
          <w:rFonts w:ascii="Garamond" w:hAnsi="Garamond"/>
        </w:rPr>
        <w:t>Zhotovitel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 v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výš</w:t>
      </w:r>
      <w:r w:rsidR="00864F2E" w:rsidRPr="00F44753">
        <w:rPr>
          <w:rFonts w:ascii="Garamond" w:hAnsi="Garamond"/>
        </w:rPr>
        <w:t>i</w:t>
      </w:r>
      <w:r w:rsidRPr="00F44753">
        <w:rPr>
          <w:rFonts w:ascii="Garamond" w:hAnsi="Garamond"/>
        </w:rPr>
        <w:t xml:space="preserve"> </w:t>
      </w:r>
      <w:r w:rsidR="00157689">
        <w:rPr>
          <w:rFonts w:ascii="Garamond" w:hAnsi="Garamond"/>
        </w:rPr>
        <w:t>20.000</w:t>
      </w:r>
      <w:r w:rsidRPr="00F44753">
        <w:rPr>
          <w:rFonts w:ascii="Garamond" w:hAnsi="Garamond"/>
        </w:rPr>
        <w:t xml:space="preserve"> Kč, a to za každý p</w:t>
      </w:r>
      <w:r w:rsidR="008D37A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 xml:space="preserve">ípad </w:t>
      </w:r>
      <w:r w:rsidR="008D37AE" w:rsidRPr="00F44753">
        <w:rPr>
          <w:rFonts w:ascii="Garamond" w:hAnsi="Garamond"/>
        </w:rPr>
        <w:t>zvlášť</w:t>
      </w:r>
      <w:r w:rsidRPr="00F44753">
        <w:rPr>
          <w:rFonts w:ascii="Garamond" w:hAnsi="Garamond"/>
        </w:rPr>
        <w:t xml:space="preserve"> a </w:t>
      </w:r>
      <w:r w:rsidR="008D37AE" w:rsidRPr="00F44753">
        <w:rPr>
          <w:rFonts w:ascii="Garamond" w:hAnsi="Garamond"/>
        </w:rPr>
        <w:t>také</w:t>
      </w:r>
      <w:r w:rsidRPr="00F44753">
        <w:rPr>
          <w:rFonts w:ascii="Garamond" w:hAnsi="Garamond"/>
        </w:rPr>
        <w:t xml:space="preserve"> opakovan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a </w:t>
      </w:r>
      <w:r w:rsidR="00E452F2"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zav</w:t>
      </w:r>
      <w:r w:rsidR="008D37AE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zuje uhradi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t</w:t>
      </w:r>
      <w:r w:rsidR="008D37AE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to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 bezodkladn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na výzvu Objedn</w:t>
      </w:r>
      <w:r w:rsidR="008D37AE" w:rsidRPr="00F44753">
        <w:rPr>
          <w:rFonts w:ascii="Garamond" w:hAnsi="Garamond"/>
        </w:rPr>
        <w:t>atele</w:t>
      </w:r>
      <w:r w:rsidRPr="00F44753">
        <w:rPr>
          <w:rFonts w:ascii="Garamond" w:hAnsi="Garamond"/>
        </w:rPr>
        <w:t xml:space="preserve">.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 </w:t>
      </w:r>
      <w:r w:rsidR="008D37AE" w:rsidRPr="00F44753">
        <w:rPr>
          <w:rFonts w:ascii="Garamond" w:hAnsi="Garamond"/>
        </w:rPr>
        <w:t>lze</w:t>
      </w:r>
      <w:r w:rsidRPr="00F44753">
        <w:rPr>
          <w:rFonts w:ascii="Garamond" w:hAnsi="Garamond"/>
        </w:rPr>
        <w:t xml:space="preserve"> ukl</w:t>
      </w:r>
      <w:r w:rsidR="008D37AE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>da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opakovan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i</w:t>
      </w:r>
      <w:r w:rsidRPr="00F44753">
        <w:rPr>
          <w:rFonts w:ascii="Garamond" w:hAnsi="Garamond"/>
        </w:rPr>
        <w:t xml:space="preserve"> kumulovan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.</w:t>
      </w:r>
    </w:p>
    <w:p w14:paraId="26C4645B" w14:textId="77777777" w:rsidR="004835A2" w:rsidRDefault="004835A2" w:rsidP="00310D7F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lastRenderedPageBreak/>
        <w:t xml:space="preserve">Úhradou </w:t>
      </w:r>
      <w:r w:rsidR="008D37AE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</w:t>
      </w:r>
      <w:r w:rsidR="008D37AE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>ko</w:t>
      </w:r>
      <w:r w:rsidR="008D37AE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pokuty s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</w:t>
      </w:r>
      <w:r w:rsidR="00E452F2"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nezbavuje povinnosti pokračova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v pln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ní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8D37AE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uvy, resp. sankcionovan</w:t>
      </w:r>
      <w:r w:rsidR="008D37AE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povinnosti, ani povinnosti nahradi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škodu, kt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rá porušením povinnosti</w:t>
      </w:r>
      <w:r w:rsidRPr="00F44753">
        <w:rPr>
          <w:rFonts w:ascii="Garamond" w:hAnsi="Garamond"/>
          <w:spacing w:val="-10"/>
        </w:rPr>
        <w:t xml:space="preserve"> </w:t>
      </w:r>
      <w:r w:rsidRPr="00F44753">
        <w:rPr>
          <w:rFonts w:ascii="Garamond" w:hAnsi="Garamond"/>
        </w:rPr>
        <w:t>vznikla, a to v rozsahu p</w:t>
      </w:r>
      <w:r w:rsidR="008D37A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evyšuj</w:t>
      </w:r>
      <w:r w:rsidR="008D37AE" w:rsidRPr="00F44753">
        <w:rPr>
          <w:rFonts w:ascii="Garamond" w:hAnsi="Garamond"/>
        </w:rPr>
        <w:t>ícím</w:t>
      </w:r>
      <w:r w:rsidRPr="00F44753">
        <w:rPr>
          <w:rFonts w:ascii="Garamond" w:hAnsi="Garamond"/>
        </w:rPr>
        <w:t xml:space="preserve"> zapla</w:t>
      </w:r>
      <w:r w:rsidR="008D37AE" w:rsidRPr="00F44753">
        <w:rPr>
          <w:rFonts w:ascii="Garamond" w:hAnsi="Garamond"/>
        </w:rPr>
        <w:t>c</w:t>
      </w:r>
      <w:r w:rsidRPr="00F44753">
        <w:rPr>
          <w:rFonts w:ascii="Garamond" w:hAnsi="Garamond"/>
        </w:rPr>
        <w:t>en</w:t>
      </w:r>
      <w:r w:rsidR="008D37AE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pokutu. Objedn</w:t>
      </w:r>
      <w:r w:rsidR="008D37AE" w:rsidRPr="00F44753">
        <w:rPr>
          <w:rFonts w:ascii="Garamond" w:hAnsi="Garamond"/>
        </w:rPr>
        <w:t>atel</w:t>
      </w:r>
      <w:r w:rsidRPr="00F44753">
        <w:rPr>
          <w:rFonts w:ascii="Garamond" w:hAnsi="Garamond"/>
        </w:rPr>
        <w:t xml:space="preserve"> je oprávn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ný jednostrann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započíta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</w:t>
      </w:r>
      <w:r w:rsidR="008D37AE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ko</w:t>
      </w:r>
      <w:r w:rsidR="008D37AE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uplatn</w:t>
      </w:r>
      <w:r w:rsidR="008D37AE" w:rsidRPr="00F44753">
        <w:rPr>
          <w:rFonts w:ascii="Garamond" w:hAnsi="Garamond"/>
        </w:rPr>
        <w:t>ěnou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 v</w:t>
      </w:r>
      <w:r w:rsidR="008D37AE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 xml:space="preserve">či </w:t>
      </w:r>
      <w:r w:rsidR="00E452F2">
        <w:rPr>
          <w:rFonts w:ascii="Garamond" w:hAnsi="Garamond"/>
        </w:rPr>
        <w:t>Zhotovitel</w:t>
      </w:r>
      <w:r w:rsidRPr="00F44753">
        <w:rPr>
          <w:rFonts w:ascii="Garamond" w:hAnsi="Garamond"/>
        </w:rPr>
        <w:t>i proti cen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za pln</w:t>
      </w:r>
      <w:r w:rsidR="008D37AE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</w:t>
      </w:r>
      <w:r w:rsidR="00102568" w:rsidRPr="00F44753">
        <w:rPr>
          <w:rFonts w:ascii="Garamond" w:hAnsi="Garamond"/>
        </w:rPr>
        <w:t>P</w:t>
      </w:r>
      <w:r w:rsidR="008D37A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8D37AE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uvy.</w:t>
      </w:r>
    </w:p>
    <w:p w14:paraId="574ACE93" w14:textId="77777777" w:rsidR="004835A2" w:rsidRPr="00F44753" w:rsidRDefault="008D37AE" w:rsidP="00310D7F">
      <w:pPr>
        <w:pStyle w:val="Odsekzoznamu"/>
        <w:widowControl w:val="0"/>
        <w:numPr>
          <w:ilvl w:val="0"/>
          <w:numId w:val="39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pokuty nebud</w:t>
      </w:r>
      <w:r w:rsidRPr="00F44753">
        <w:rPr>
          <w:rFonts w:ascii="Garamond" w:hAnsi="Garamond"/>
        </w:rPr>
        <w:t>ou</w:t>
      </w:r>
      <w:r w:rsidR="004835A2" w:rsidRPr="00F44753">
        <w:rPr>
          <w:rFonts w:ascii="Garamond" w:hAnsi="Garamond"/>
        </w:rPr>
        <w:t xml:space="preserve"> Objedn</w:t>
      </w:r>
      <w:r w:rsidRPr="00F44753">
        <w:rPr>
          <w:rFonts w:ascii="Garamond" w:hAnsi="Garamond"/>
        </w:rPr>
        <w:t>atelem</w:t>
      </w:r>
      <w:r w:rsidR="004835A2" w:rsidRPr="00F44753">
        <w:rPr>
          <w:rFonts w:ascii="Garamond" w:hAnsi="Garamond"/>
        </w:rPr>
        <w:t xml:space="preserve"> uplatňované po dobu, kdy nemohl </w:t>
      </w:r>
      <w:r w:rsidR="00E452F2">
        <w:rPr>
          <w:rFonts w:ascii="Garamond" w:hAnsi="Garamond"/>
        </w:rPr>
        <w:t>Zhotovitel</w:t>
      </w:r>
      <w:r w:rsidR="004835A2" w:rsidRPr="00F44753">
        <w:rPr>
          <w:rFonts w:ascii="Garamond" w:hAnsi="Garamond"/>
        </w:rPr>
        <w:t xml:space="preserve"> plni</w:t>
      </w:r>
      <w:r w:rsidRPr="00F44753">
        <w:rPr>
          <w:rFonts w:ascii="Garamond" w:hAnsi="Garamond"/>
        </w:rPr>
        <w:t>t</w:t>
      </w:r>
      <w:r w:rsidR="004835A2" w:rsidRPr="00F44753">
        <w:rPr>
          <w:rFonts w:ascii="Garamond" w:hAnsi="Garamond"/>
        </w:rPr>
        <w:t xml:space="preserve"> P</w:t>
      </w:r>
      <w:r w:rsidRPr="00F44753">
        <w:rPr>
          <w:rFonts w:ascii="Garamond" w:hAnsi="Garamond"/>
        </w:rPr>
        <w:t>ř</w:t>
      </w:r>
      <w:r w:rsidR="004835A2" w:rsidRPr="00F44753">
        <w:rPr>
          <w:rFonts w:ascii="Garamond" w:hAnsi="Garamond"/>
        </w:rPr>
        <w:t>edm</w:t>
      </w:r>
      <w:r w:rsidRPr="00F44753">
        <w:rPr>
          <w:rFonts w:ascii="Garamond" w:hAnsi="Garamond"/>
        </w:rPr>
        <w:t>ě</w:t>
      </w:r>
      <w:r w:rsidR="004835A2" w:rsidRPr="00F44753">
        <w:rPr>
          <w:rFonts w:ascii="Garamond" w:hAnsi="Garamond"/>
        </w:rPr>
        <w:t xml:space="preserve">t </w:t>
      </w:r>
      <w:r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4835A2" w:rsidRPr="00F44753">
        <w:rPr>
          <w:rFonts w:ascii="Garamond" w:hAnsi="Garamond"/>
        </w:rPr>
        <w:t xml:space="preserve">uvy, a to </w:t>
      </w:r>
      <w:r w:rsidR="004835A2" w:rsidRPr="00F44753">
        <w:rPr>
          <w:rFonts w:ascii="Garamond" w:hAnsi="Garamond"/>
          <w:bCs/>
        </w:rPr>
        <w:t>z d</w:t>
      </w:r>
      <w:r w:rsidRPr="00F44753">
        <w:rPr>
          <w:rFonts w:ascii="Garamond" w:hAnsi="Garamond"/>
          <w:bCs/>
        </w:rPr>
        <w:t>ů</w:t>
      </w:r>
      <w:r w:rsidR="004835A2" w:rsidRPr="00F44753">
        <w:rPr>
          <w:rFonts w:ascii="Garamond" w:hAnsi="Garamond"/>
          <w:bCs/>
        </w:rPr>
        <w:t>vodu „vyšš</w:t>
      </w:r>
      <w:r w:rsidRPr="00F44753">
        <w:rPr>
          <w:rFonts w:ascii="Garamond" w:hAnsi="Garamond"/>
          <w:bCs/>
        </w:rPr>
        <w:t>í</w:t>
      </w:r>
      <w:r w:rsidR="004835A2" w:rsidRPr="00F44753">
        <w:rPr>
          <w:rFonts w:ascii="Garamond" w:hAnsi="Garamond"/>
          <w:bCs/>
        </w:rPr>
        <w:t xml:space="preserve"> moci“</w:t>
      </w:r>
      <w:r w:rsidR="004835A2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n</w:t>
      </w:r>
      <w:r w:rsidR="004835A2" w:rsidRPr="00F44753">
        <w:rPr>
          <w:rFonts w:ascii="Garamond" w:hAnsi="Garamond"/>
        </w:rPr>
        <w:t>ebo nedostat</w:t>
      </w:r>
      <w:r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>čn</w:t>
      </w:r>
      <w:r w:rsidRPr="00F44753">
        <w:rPr>
          <w:rFonts w:ascii="Garamond" w:hAnsi="Garamond"/>
        </w:rPr>
        <w:t>é</w:t>
      </w:r>
      <w:r w:rsidR="004835A2" w:rsidRPr="00F44753">
        <w:rPr>
          <w:rFonts w:ascii="Garamond" w:hAnsi="Garamond"/>
        </w:rPr>
        <w:t xml:space="preserve"> s</w:t>
      </w:r>
      <w:r w:rsidRPr="00F44753">
        <w:rPr>
          <w:rFonts w:ascii="Garamond" w:hAnsi="Garamond"/>
        </w:rPr>
        <w:t>ou</w:t>
      </w:r>
      <w:r w:rsidR="004835A2" w:rsidRPr="00F44753">
        <w:rPr>
          <w:rFonts w:ascii="Garamond" w:hAnsi="Garamond"/>
        </w:rPr>
        <w:t>činnosti a/</w:t>
      </w:r>
      <w:r w:rsidRPr="00F44753">
        <w:rPr>
          <w:rFonts w:ascii="Garamond" w:hAnsi="Garamond"/>
        </w:rPr>
        <w:t>n</w:t>
      </w:r>
      <w:r w:rsidR="004835A2" w:rsidRPr="00F44753">
        <w:rPr>
          <w:rFonts w:ascii="Garamond" w:hAnsi="Garamond"/>
        </w:rPr>
        <w:t>ebo neposkytnut</w:t>
      </w:r>
      <w:r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ž</w:t>
      </w:r>
      <w:r w:rsidRPr="00F44753">
        <w:rPr>
          <w:rFonts w:ascii="Garamond" w:hAnsi="Garamond"/>
        </w:rPr>
        <w:t>á</w:t>
      </w:r>
      <w:r w:rsidR="004835A2" w:rsidRPr="00F44753">
        <w:rPr>
          <w:rFonts w:ascii="Garamond" w:hAnsi="Garamond"/>
        </w:rPr>
        <w:t>dn</w:t>
      </w:r>
      <w:r w:rsidRPr="00F44753">
        <w:rPr>
          <w:rFonts w:ascii="Garamond" w:hAnsi="Garamond"/>
        </w:rPr>
        <w:t>é</w:t>
      </w:r>
      <w:r w:rsidR="004835A2" w:rsidRPr="00F44753">
        <w:rPr>
          <w:rFonts w:ascii="Garamond" w:hAnsi="Garamond"/>
        </w:rPr>
        <w:t xml:space="preserve"> s</w:t>
      </w:r>
      <w:r w:rsidRPr="00F44753">
        <w:rPr>
          <w:rFonts w:ascii="Garamond" w:hAnsi="Garamond"/>
        </w:rPr>
        <w:t>ou</w:t>
      </w:r>
      <w:r w:rsidR="004835A2" w:rsidRPr="00F44753">
        <w:rPr>
          <w:rFonts w:ascii="Garamond" w:hAnsi="Garamond"/>
        </w:rPr>
        <w:t>činnosti Objedn</w:t>
      </w:r>
      <w:r w:rsidRPr="00F44753">
        <w:rPr>
          <w:rFonts w:ascii="Garamond" w:hAnsi="Garamond"/>
        </w:rPr>
        <w:t>atelem</w:t>
      </w:r>
      <w:r w:rsidR="004835A2" w:rsidRPr="00F44753">
        <w:rPr>
          <w:rFonts w:ascii="Garamond" w:hAnsi="Garamond"/>
        </w:rPr>
        <w:t>. O t</w:t>
      </w:r>
      <w:r w:rsidRPr="00F44753">
        <w:rPr>
          <w:rFonts w:ascii="Garamond" w:hAnsi="Garamond"/>
        </w:rPr>
        <w:t>u</w:t>
      </w:r>
      <w:r w:rsidR="004835A2" w:rsidRPr="00F44753">
        <w:rPr>
          <w:rFonts w:ascii="Garamond" w:hAnsi="Garamond"/>
        </w:rPr>
        <w:t>to dobu s</w:t>
      </w:r>
      <w:r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 xml:space="preserve"> t</w:t>
      </w:r>
      <w:r w:rsidR="003972D4" w:rsidRPr="00F44753">
        <w:rPr>
          <w:rFonts w:ascii="Garamond" w:hAnsi="Garamond"/>
        </w:rPr>
        <w:t>aké</w:t>
      </w:r>
      <w:r w:rsidR="004835A2" w:rsidRPr="00F44753">
        <w:rPr>
          <w:rFonts w:ascii="Garamond" w:hAnsi="Garamond"/>
        </w:rPr>
        <w:t xml:space="preserve"> pr</w:t>
      </w:r>
      <w:r w:rsidR="003972D4" w:rsidRPr="00F44753">
        <w:rPr>
          <w:rFonts w:ascii="Garamond" w:hAnsi="Garamond"/>
        </w:rPr>
        <w:t>o</w:t>
      </w:r>
      <w:r w:rsidR="004835A2" w:rsidRPr="00F44753">
        <w:rPr>
          <w:rFonts w:ascii="Garamond" w:hAnsi="Garamond"/>
        </w:rPr>
        <w:t>dl</w:t>
      </w:r>
      <w:r w:rsidR="003972D4" w:rsidRPr="00F44753">
        <w:rPr>
          <w:rFonts w:ascii="Garamond" w:hAnsi="Garamond"/>
        </w:rPr>
        <w:t>u</w:t>
      </w:r>
      <w:r w:rsidR="004835A2" w:rsidRPr="00F44753">
        <w:rPr>
          <w:rFonts w:ascii="Garamond" w:hAnsi="Garamond"/>
        </w:rPr>
        <w:t>žuj</w:t>
      </w:r>
      <w:r w:rsidR="003972D4"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lh</w:t>
      </w:r>
      <w:r w:rsidR="003972D4" w:rsidRPr="00F44753">
        <w:rPr>
          <w:rFonts w:ascii="Garamond" w:hAnsi="Garamond"/>
        </w:rPr>
        <w:t>ů</w:t>
      </w:r>
      <w:r w:rsidR="004835A2" w:rsidRPr="00F44753">
        <w:rPr>
          <w:rFonts w:ascii="Garamond" w:hAnsi="Garamond"/>
        </w:rPr>
        <w:t>ty na pln</w:t>
      </w:r>
      <w:r w:rsidR="003972D4" w:rsidRPr="00F44753">
        <w:rPr>
          <w:rFonts w:ascii="Garamond" w:hAnsi="Garamond"/>
        </w:rPr>
        <w:t>ění</w:t>
      </w:r>
      <w:r w:rsidR="004835A2" w:rsidRPr="00F44753">
        <w:rPr>
          <w:rFonts w:ascii="Garamond" w:hAnsi="Garamond"/>
        </w:rPr>
        <w:t xml:space="preserve"> P</w:t>
      </w:r>
      <w:r w:rsidR="003972D4" w:rsidRPr="00F44753">
        <w:rPr>
          <w:rFonts w:ascii="Garamond" w:hAnsi="Garamond"/>
        </w:rPr>
        <w:t>ř</w:t>
      </w:r>
      <w:r w:rsidR="004835A2" w:rsidRPr="00F44753">
        <w:rPr>
          <w:rFonts w:ascii="Garamond" w:hAnsi="Garamond"/>
        </w:rPr>
        <w:t>edm</w:t>
      </w:r>
      <w:r w:rsidR="003972D4" w:rsidRPr="00F44753">
        <w:rPr>
          <w:rFonts w:ascii="Garamond" w:hAnsi="Garamond"/>
        </w:rPr>
        <w:t>ě</w:t>
      </w:r>
      <w:r w:rsidR="004835A2" w:rsidRPr="00F44753">
        <w:rPr>
          <w:rFonts w:ascii="Garamond" w:hAnsi="Garamond"/>
        </w:rPr>
        <w:t xml:space="preserve">tu </w:t>
      </w:r>
      <w:r w:rsidR="003972D4"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</w:t>
      </w:r>
      <w:r w:rsidR="003972D4" w:rsidRPr="00F44753">
        <w:rPr>
          <w:rFonts w:ascii="Garamond" w:hAnsi="Garamond"/>
        </w:rPr>
        <w:t>o</w:t>
      </w:r>
      <w:r w:rsidR="004835A2" w:rsidRPr="00F44753">
        <w:rPr>
          <w:rFonts w:ascii="Garamond" w:hAnsi="Garamond"/>
        </w:rPr>
        <w:t xml:space="preserve">uvy. Za </w:t>
      </w:r>
      <w:r w:rsidR="004835A2" w:rsidRPr="00F44753">
        <w:rPr>
          <w:rFonts w:ascii="Garamond" w:hAnsi="Garamond"/>
          <w:bCs/>
        </w:rPr>
        <w:t>vyšš</w:t>
      </w:r>
      <w:r w:rsidR="003972D4" w:rsidRPr="00F44753">
        <w:rPr>
          <w:rFonts w:ascii="Garamond" w:hAnsi="Garamond"/>
          <w:bCs/>
        </w:rPr>
        <w:t>í</w:t>
      </w:r>
      <w:r w:rsidR="004835A2" w:rsidRPr="00F44753">
        <w:rPr>
          <w:rFonts w:ascii="Garamond" w:hAnsi="Garamond"/>
          <w:bCs/>
        </w:rPr>
        <w:t xml:space="preserve"> moc</w:t>
      </w:r>
      <w:r w:rsidR="004835A2" w:rsidRPr="00F44753">
        <w:rPr>
          <w:rFonts w:ascii="Garamond" w:hAnsi="Garamond"/>
        </w:rPr>
        <w:t xml:space="preserve"> považuj</w:t>
      </w:r>
      <w:r w:rsidR="003972D4"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</w:t>
      </w:r>
      <w:r w:rsidR="003972D4"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mluvn</w:t>
      </w:r>
      <w:r w:rsidR="003972D4"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strany</w:t>
      </w:r>
      <w:r w:rsidR="004835A2" w:rsidRPr="00F44753">
        <w:rPr>
          <w:rFonts w:ascii="Garamond" w:hAnsi="Garamond"/>
          <w:color w:val="111111"/>
          <w:shd w:val="clear" w:color="auto" w:fill="FFFFFF"/>
        </w:rPr>
        <w:t> </w:t>
      </w:r>
      <w:r w:rsidR="003972D4" w:rsidRPr="00F44753">
        <w:rPr>
          <w:rFonts w:ascii="Garamond" w:hAnsi="Garamond"/>
          <w:color w:val="111111"/>
          <w:shd w:val="clear" w:color="auto" w:fill="FFFFFF"/>
        </w:rPr>
        <w:t>zvláštní</w:t>
      </w:r>
      <w:r w:rsidR="004835A2" w:rsidRPr="00F44753">
        <w:rPr>
          <w:rFonts w:ascii="Garamond" w:hAnsi="Garamond"/>
        </w:rPr>
        <w:t xml:space="preserve"> právn</w:t>
      </w:r>
      <w:r w:rsidR="003972D4"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skut</w:t>
      </w:r>
      <w:r w:rsidR="003972D4"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>čnos</w:t>
      </w:r>
      <w:r w:rsidR="003972D4" w:rsidRPr="00F44753">
        <w:rPr>
          <w:rFonts w:ascii="Garamond" w:hAnsi="Garamond"/>
        </w:rPr>
        <w:t>t</w:t>
      </w:r>
      <w:r w:rsidR="004835A2" w:rsidRPr="00F44753">
        <w:rPr>
          <w:rFonts w:ascii="Garamond" w:hAnsi="Garamond"/>
        </w:rPr>
        <w:t>, spočívaj</w:t>
      </w:r>
      <w:r w:rsidR="003972D4" w:rsidRPr="00F44753">
        <w:rPr>
          <w:rFonts w:ascii="Garamond" w:hAnsi="Garamond"/>
        </w:rPr>
        <w:t>ící</w:t>
      </w:r>
      <w:r w:rsidR="004835A2" w:rsidRPr="00F44753">
        <w:rPr>
          <w:rFonts w:ascii="Garamond" w:hAnsi="Garamond"/>
        </w:rPr>
        <w:t xml:space="preserve"> v mimo</w:t>
      </w:r>
      <w:r w:rsidR="003972D4" w:rsidRPr="00F44753">
        <w:rPr>
          <w:rFonts w:ascii="Garamond" w:hAnsi="Garamond"/>
        </w:rPr>
        <w:t>řádné</w:t>
      </w:r>
      <w:r w:rsidR="004835A2" w:rsidRPr="00F44753">
        <w:rPr>
          <w:rFonts w:ascii="Garamond" w:hAnsi="Garamond"/>
        </w:rPr>
        <w:t>, nep</w:t>
      </w:r>
      <w:r w:rsidR="003972D4" w:rsidRPr="00F44753">
        <w:rPr>
          <w:rFonts w:ascii="Garamond" w:hAnsi="Garamond"/>
        </w:rPr>
        <w:t>ř</w:t>
      </w:r>
      <w:r w:rsidR="004835A2" w:rsidRPr="00F44753">
        <w:rPr>
          <w:rFonts w:ascii="Garamond" w:hAnsi="Garamond"/>
        </w:rPr>
        <w:t>edvídate</w:t>
      </w:r>
      <w:r w:rsidR="003972D4" w:rsidRPr="00F44753">
        <w:rPr>
          <w:rFonts w:ascii="Garamond" w:hAnsi="Garamond"/>
        </w:rPr>
        <w:t>lné</w:t>
      </w:r>
      <w:r w:rsidR="004835A2" w:rsidRPr="00F44753">
        <w:rPr>
          <w:rFonts w:ascii="Garamond" w:hAnsi="Garamond"/>
        </w:rPr>
        <w:t>, neodvr</w:t>
      </w:r>
      <w:r w:rsidR="003972D4" w:rsidRPr="00F44753">
        <w:rPr>
          <w:rFonts w:ascii="Garamond" w:hAnsi="Garamond"/>
        </w:rPr>
        <w:t>a</w:t>
      </w:r>
      <w:r w:rsidR="004835A2" w:rsidRPr="00F44753">
        <w:rPr>
          <w:rFonts w:ascii="Garamond" w:hAnsi="Garamond"/>
        </w:rPr>
        <w:t>tite</w:t>
      </w:r>
      <w:r w:rsidR="003972D4" w:rsidRPr="00F44753">
        <w:rPr>
          <w:rFonts w:ascii="Garamond" w:hAnsi="Garamond"/>
        </w:rPr>
        <w:t>lné</w:t>
      </w:r>
      <w:r w:rsidR="004835A2" w:rsidRPr="00F44753">
        <w:rPr>
          <w:rFonts w:ascii="Garamond" w:hAnsi="Garamond"/>
        </w:rPr>
        <w:t xml:space="preserve"> a nezavin</w:t>
      </w:r>
      <w:r w:rsidR="003972D4" w:rsidRPr="00F44753">
        <w:rPr>
          <w:rFonts w:ascii="Garamond" w:hAnsi="Garamond"/>
        </w:rPr>
        <w:t>ěné</w:t>
      </w:r>
      <w:r w:rsidR="004835A2" w:rsidRPr="00F44753">
        <w:rPr>
          <w:rFonts w:ascii="Garamond" w:hAnsi="Garamond"/>
        </w:rPr>
        <w:t xml:space="preserve"> ud</w:t>
      </w:r>
      <w:r w:rsidR="003972D4" w:rsidRPr="00F44753">
        <w:rPr>
          <w:rFonts w:ascii="Garamond" w:hAnsi="Garamond"/>
        </w:rPr>
        <w:t>á</w:t>
      </w:r>
      <w:r w:rsidR="004835A2" w:rsidRPr="00F44753">
        <w:rPr>
          <w:rFonts w:ascii="Garamond" w:hAnsi="Garamond"/>
        </w:rPr>
        <w:t>losti, kt</w:t>
      </w:r>
      <w:r w:rsidR="003972D4"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 xml:space="preserve">rá </w:t>
      </w:r>
      <w:r w:rsidR="003972D4" w:rsidRPr="00F44753">
        <w:rPr>
          <w:rFonts w:ascii="Garamond" w:hAnsi="Garamond"/>
        </w:rPr>
        <w:t>způ</w:t>
      </w:r>
      <w:r w:rsidR="004835A2" w:rsidRPr="00F44753">
        <w:rPr>
          <w:rFonts w:ascii="Garamond" w:hAnsi="Garamond"/>
        </w:rPr>
        <w:t xml:space="preserve">sobí škodu </w:t>
      </w:r>
      <w:r w:rsidR="003972D4" w:rsidRPr="00F44753">
        <w:rPr>
          <w:rFonts w:ascii="Garamond" w:hAnsi="Garamond"/>
        </w:rPr>
        <w:t>n</w:t>
      </w:r>
      <w:r w:rsidR="004835A2" w:rsidRPr="00F44753">
        <w:rPr>
          <w:rFonts w:ascii="Garamond" w:hAnsi="Garamond"/>
        </w:rPr>
        <w:t>ebo dočasn</w:t>
      </w:r>
      <w:r w:rsidR="003972D4" w:rsidRPr="00F44753">
        <w:rPr>
          <w:rFonts w:ascii="Garamond" w:hAnsi="Garamond"/>
        </w:rPr>
        <w:t>ou</w:t>
      </w:r>
      <w:r w:rsidR="004835A2" w:rsidRPr="00F44753">
        <w:rPr>
          <w:rFonts w:ascii="Garamond" w:hAnsi="Garamond"/>
        </w:rPr>
        <w:t xml:space="preserve"> objekt</w:t>
      </w:r>
      <w:r w:rsidR="003972D4" w:rsidRPr="00F44753">
        <w:rPr>
          <w:rFonts w:ascii="Garamond" w:hAnsi="Garamond"/>
        </w:rPr>
        <w:t>i</w:t>
      </w:r>
      <w:r w:rsidR="004835A2" w:rsidRPr="00F44753">
        <w:rPr>
          <w:rFonts w:ascii="Garamond" w:hAnsi="Garamond"/>
        </w:rPr>
        <w:t>vn</w:t>
      </w:r>
      <w:r w:rsidR="003972D4"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nemožnos</w:t>
      </w:r>
      <w:r w:rsidR="003972D4" w:rsidRPr="00F44753">
        <w:rPr>
          <w:rFonts w:ascii="Garamond" w:hAnsi="Garamond"/>
        </w:rPr>
        <w:t>t</w:t>
      </w:r>
      <w:r w:rsidR="004835A2" w:rsidRPr="00F44753">
        <w:rPr>
          <w:rFonts w:ascii="Garamond" w:hAnsi="Garamond"/>
        </w:rPr>
        <w:t xml:space="preserve"> pln</w:t>
      </w:r>
      <w:r w:rsidR="003972D4" w:rsidRPr="00F44753">
        <w:rPr>
          <w:rFonts w:ascii="Garamond" w:hAnsi="Garamond"/>
        </w:rPr>
        <w:t>ění</w:t>
      </w:r>
      <w:r w:rsidR="004835A2" w:rsidRPr="00F44753">
        <w:rPr>
          <w:rFonts w:ascii="Garamond" w:hAnsi="Garamond"/>
        </w:rPr>
        <w:t>.</w:t>
      </w:r>
    </w:p>
    <w:p w14:paraId="6BE3BD3C" w14:textId="77777777" w:rsidR="004835A2" w:rsidRDefault="003972D4" w:rsidP="00310D7F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strany </w:t>
      </w:r>
      <w:r w:rsidRPr="00F44753">
        <w:rPr>
          <w:rFonts w:ascii="Garamond" w:hAnsi="Garamond"/>
        </w:rPr>
        <w:t>pro</w:t>
      </w:r>
      <w:r w:rsidR="004835A2" w:rsidRPr="00F44753">
        <w:rPr>
          <w:rFonts w:ascii="Garamond" w:hAnsi="Garamond"/>
        </w:rPr>
        <w:t>hla</w:t>
      </w:r>
      <w:r w:rsidRPr="00F44753">
        <w:rPr>
          <w:rFonts w:ascii="Garamond" w:hAnsi="Garamond"/>
        </w:rPr>
        <w:t>šují</w:t>
      </w:r>
      <w:r w:rsidR="004835A2" w:rsidRPr="00F44753">
        <w:rPr>
          <w:rFonts w:ascii="Garamond" w:hAnsi="Garamond"/>
        </w:rPr>
        <w:t>, že výš</w:t>
      </w:r>
      <w:r w:rsidR="00864F2E"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>ch pok</w:t>
      </w:r>
      <w:r w:rsidRPr="00F44753">
        <w:rPr>
          <w:rFonts w:ascii="Garamond" w:hAnsi="Garamond"/>
        </w:rPr>
        <w:t>u</w:t>
      </w:r>
      <w:r w:rsidR="004835A2" w:rsidRPr="00F44753">
        <w:rPr>
          <w:rFonts w:ascii="Garamond" w:hAnsi="Garamond"/>
        </w:rPr>
        <w:t>t pod</w:t>
      </w:r>
      <w:r w:rsidRPr="00F44753">
        <w:rPr>
          <w:rFonts w:ascii="Garamond" w:hAnsi="Garamond"/>
        </w:rPr>
        <w:t>le</w:t>
      </w:r>
      <w:r w:rsidR="004835A2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4835A2" w:rsidRPr="00F44753">
        <w:rPr>
          <w:rFonts w:ascii="Garamond" w:hAnsi="Garamond"/>
        </w:rPr>
        <w:t xml:space="preserve">uvy </w:t>
      </w:r>
      <w:r w:rsidRPr="00F44753">
        <w:rPr>
          <w:rFonts w:ascii="Garamond" w:hAnsi="Garamond"/>
        </w:rPr>
        <w:t>jsou</w:t>
      </w:r>
      <w:r w:rsidR="004835A2" w:rsidRPr="00F44753">
        <w:rPr>
          <w:rFonts w:ascii="Garamond" w:hAnsi="Garamond"/>
        </w:rPr>
        <w:t xml:space="preserve"> p</w:t>
      </w:r>
      <w:r w:rsidRPr="00F44753">
        <w:rPr>
          <w:rFonts w:ascii="Garamond" w:hAnsi="Garamond"/>
        </w:rPr>
        <w:t>ř</w:t>
      </w:r>
      <w:r w:rsidR="004835A2" w:rsidRPr="00F44753">
        <w:rPr>
          <w:rFonts w:ascii="Garamond" w:hAnsi="Garamond"/>
        </w:rPr>
        <w:t>im</w:t>
      </w:r>
      <w:r w:rsidRPr="00F44753">
        <w:rPr>
          <w:rFonts w:ascii="Garamond" w:hAnsi="Garamond"/>
        </w:rPr>
        <w:t>ěřené</w:t>
      </w:r>
      <w:r w:rsidR="004835A2" w:rsidRPr="00F44753">
        <w:rPr>
          <w:rFonts w:ascii="Garamond" w:hAnsi="Garamond"/>
        </w:rPr>
        <w:t xml:space="preserve"> s oh</w:t>
      </w:r>
      <w:r w:rsidRPr="00F44753">
        <w:rPr>
          <w:rFonts w:ascii="Garamond" w:hAnsi="Garamond"/>
        </w:rPr>
        <w:t>le</w:t>
      </w:r>
      <w:r w:rsidR="004835A2" w:rsidRPr="00F44753">
        <w:rPr>
          <w:rFonts w:ascii="Garamond" w:hAnsi="Garamond"/>
        </w:rPr>
        <w:t>d</w:t>
      </w:r>
      <w:r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>m na hodnotu a význam jednotlivých zabezpečovaných povinností.</w:t>
      </w:r>
    </w:p>
    <w:p w14:paraId="1ADF8CDA" w14:textId="77777777" w:rsidR="00E452F2" w:rsidRPr="00E452F2" w:rsidRDefault="00E452F2" w:rsidP="00310D7F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E452F2">
        <w:rPr>
          <w:rFonts w:ascii="Garamond" w:hAnsi="Garamond"/>
        </w:rPr>
        <w:t>Zaplacením smluvní pokuty nejsou dotčeny nároky z odpovědnosti za způsobenou škodu.</w:t>
      </w:r>
    </w:p>
    <w:p w14:paraId="0D2B49F6" w14:textId="77777777" w:rsidR="00E452F2" w:rsidRDefault="00E452F2" w:rsidP="00310D7F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E452F2">
        <w:rPr>
          <w:rFonts w:ascii="Garamond" w:hAnsi="Garamond"/>
        </w:rPr>
        <w:t>Splatnost smluvní pokuty se stanovuje ve lhůtě 30 kalendářních dnů po obdržení daňového dokladu (faktury) s vyčíslením smluvní pokuty.</w:t>
      </w:r>
    </w:p>
    <w:p w14:paraId="50C10FC6" w14:textId="77777777" w:rsidR="00310D7F" w:rsidRPr="00E452F2" w:rsidRDefault="00310D7F" w:rsidP="00310D7F">
      <w:pPr>
        <w:pStyle w:val="Odsekzoznamu"/>
        <w:widowControl w:val="0"/>
        <w:autoSpaceDE w:val="0"/>
        <w:spacing w:before="120" w:line="240" w:lineRule="auto"/>
        <w:ind w:left="426" w:firstLine="0"/>
        <w:rPr>
          <w:rFonts w:ascii="Garamond" w:hAnsi="Garamond"/>
        </w:rPr>
      </w:pPr>
    </w:p>
    <w:p w14:paraId="1986FB9E" w14:textId="77777777" w:rsidR="008F0C8B" w:rsidRPr="00F44753" w:rsidRDefault="008F0C8B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 xml:space="preserve">Článek </w:t>
      </w:r>
      <w:r>
        <w:rPr>
          <w:rFonts w:ascii="Garamond" w:hAnsi="Garamond"/>
          <w:b/>
        </w:rPr>
        <w:t>V</w:t>
      </w:r>
      <w:r w:rsidRPr="00F44753">
        <w:rPr>
          <w:rFonts w:ascii="Garamond" w:hAnsi="Garamond"/>
          <w:b/>
        </w:rPr>
        <w:t xml:space="preserve">II. </w:t>
      </w:r>
      <w:r>
        <w:rPr>
          <w:rFonts w:ascii="Garamond" w:hAnsi="Garamond"/>
          <w:b/>
        </w:rPr>
        <w:t>Záru</w:t>
      </w:r>
      <w:r w:rsidR="0080691B">
        <w:rPr>
          <w:rFonts w:ascii="Garamond" w:hAnsi="Garamond"/>
          <w:b/>
        </w:rPr>
        <w:t>ka a odpovědnost za vady</w:t>
      </w:r>
    </w:p>
    <w:p w14:paraId="6A6FAA52" w14:textId="030F55B8" w:rsidR="00E452F2" w:rsidRDefault="00A47290" w:rsidP="00310D7F">
      <w:pPr>
        <w:pStyle w:val="Odsekzoznamu"/>
        <w:widowControl w:val="0"/>
        <w:numPr>
          <w:ilvl w:val="0"/>
          <w:numId w:val="42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Z</w:t>
      </w:r>
      <w:r w:rsidRPr="00A47290">
        <w:rPr>
          <w:rFonts w:ascii="Garamond" w:hAnsi="Garamond"/>
        </w:rPr>
        <w:t>áruční doba je sjednána na</w:t>
      </w:r>
      <w:r w:rsidR="00DE4A65">
        <w:rPr>
          <w:rFonts w:ascii="Garamond" w:hAnsi="Garamond"/>
        </w:rPr>
        <w:t xml:space="preserve"> 60</w:t>
      </w:r>
      <w:r w:rsidRPr="00A47290">
        <w:rPr>
          <w:rFonts w:ascii="Garamond" w:hAnsi="Garamond"/>
        </w:rPr>
        <w:t xml:space="preserve"> měsíců od protokolárního předání a převzetí konkrétní části díla. Záruka se vztahuje na vady, resp. nedodělky díla, které se projeví u díla během záruční doby s výjimkou vad, u nichž </w:t>
      </w:r>
      <w:r w:rsidR="00D616C7">
        <w:rPr>
          <w:rFonts w:ascii="Garamond" w:hAnsi="Garamond"/>
        </w:rPr>
        <w:t>Z</w:t>
      </w:r>
      <w:r w:rsidRPr="00A47290">
        <w:rPr>
          <w:rFonts w:ascii="Garamond" w:hAnsi="Garamond"/>
        </w:rPr>
        <w:t xml:space="preserve">hotovitel prokáže, že jejich vznik zavinil </w:t>
      </w:r>
      <w:r>
        <w:rPr>
          <w:rFonts w:ascii="Garamond" w:hAnsi="Garamond"/>
        </w:rPr>
        <w:t>O</w:t>
      </w:r>
      <w:r w:rsidRPr="00A47290">
        <w:rPr>
          <w:rFonts w:ascii="Garamond" w:hAnsi="Garamond"/>
        </w:rPr>
        <w:t>bjednatel.</w:t>
      </w:r>
    </w:p>
    <w:p w14:paraId="58E60865" w14:textId="789E4241" w:rsidR="00A47290" w:rsidRDefault="00A47290" w:rsidP="00D977BB">
      <w:pPr>
        <w:pStyle w:val="Odsekzoznamu"/>
        <w:keepLines/>
        <w:widowControl w:val="0"/>
        <w:numPr>
          <w:ilvl w:val="0"/>
          <w:numId w:val="42"/>
        </w:numPr>
        <w:autoSpaceDE w:val="0"/>
        <w:spacing w:before="120" w:line="240" w:lineRule="auto"/>
        <w:ind w:left="425" w:hanging="425"/>
        <w:rPr>
          <w:rFonts w:ascii="Garamond" w:hAnsi="Garamond"/>
        </w:rPr>
      </w:pPr>
      <w:r w:rsidRPr="00A47290">
        <w:rPr>
          <w:rFonts w:ascii="Garamond" w:hAnsi="Garamond"/>
        </w:rPr>
        <w:t xml:space="preserve">V průběhu záruční doby </w:t>
      </w:r>
      <w:r>
        <w:rPr>
          <w:rFonts w:ascii="Garamond" w:hAnsi="Garamond"/>
        </w:rPr>
        <w:t>Z</w:t>
      </w:r>
      <w:r w:rsidRPr="00A47290">
        <w:rPr>
          <w:rFonts w:ascii="Garamond" w:hAnsi="Garamond"/>
        </w:rPr>
        <w:t xml:space="preserve">hotovitel odstraní prokázané vady, resp. nedodělky, do </w:t>
      </w:r>
      <w:r w:rsidR="0088567F">
        <w:rPr>
          <w:rFonts w:ascii="Garamond" w:hAnsi="Garamond"/>
        </w:rPr>
        <w:t xml:space="preserve">3 </w:t>
      </w:r>
      <w:r w:rsidRPr="00A47290">
        <w:rPr>
          <w:rFonts w:ascii="Garamond" w:hAnsi="Garamond"/>
        </w:rPr>
        <w:t xml:space="preserve">kalendářních dnů od doručení písemné reklamace </w:t>
      </w:r>
      <w:r w:rsidR="00D616C7">
        <w:rPr>
          <w:rFonts w:ascii="Garamond" w:hAnsi="Garamond"/>
        </w:rPr>
        <w:t>Z</w:t>
      </w:r>
      <w:r w:rsidRPr="00A47290">
        <w:rPr>
          <w:rFonts w:ascii="Garamond" w:hAnsi="Garamond"/>
        </w:rPr>
        <w:t>hotoviteli, pokud si strany nedohodnou lhůtu delší z důvodů faktické nemožnosti odstranění vady ve výše uvedené lhůtě, nejdéle však do 20 dnů.</w:t>
      </w:r>
    </w:p>
    <w:p w14:paraId="0BDCE728" w14:textId="77777777" w:rsidR="00D616C7" w:rsidRDefault="00D616C7" w:rsidP="00310D7F">
      <w:pPr>
        <w:pStyle w:val="Odsekzoznamu"/>
        <w:widowControl w:val="0"/>
        <w:numPr>
          <w:ilvl w:val="0"/>
          <w:numId w:val="42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O způsobu odstranění vady Smluvní strany sepíší protokol, jehož obsahem budě popis zjištěných vad ze strany Objednatele, způsob odstranění vad ze strany Zhotovitele a časové údaje. </w:t>
      </w:r>
    </w:p>
    <w:p w14:paraId="349CA28D" w14:textId="412667CE" w:rsidR="00A47290" w:rsidRDefault="00A47290" w:rsidP="00310D7F">
      <w:pPr>
        <w:pStyle w:val="Odsekzoznamu"/>
        <w:widowControl w:val="0"/>
        <w:numPr>
          <w:ilvl w:val="0"/>
          <w:numId w:val="42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A47290">
        <w:rPr>
          <w:rFonts w:ascii="Garamond" w:hAnsi="Garamond"/>
        </w:rPr>
        <w:t xml:space="preserve">Neodstraní-li </w:t>
      </w:r>
      <w:r w:rsidR="00D616C7">
        <w:rPr>
          <w:rFonts w:ascii="Garamond" w:hAnsi="Garamond"/>
        </w:rPr>
        <w:t>Z</w:t>
      </w:r>
      <w:r w:rsidRPr="00A47290">
        <w:rPr>
          <w:rFonts w:ascii="Garamond" w:hAnsi="Garamond"/>
        </w:rPr>
        <w:t xml:space="preserve">hotovitel reklamované vady či nedodělky ve lhůtě stanovené v odstavci </w:t>
      </w:r>
      <w:r>
        <w:rPr>
          <w:rFonts w:ascii="Garamond" w:hAnsi="Garamond"/>
        </w:rPr>
        <w:t>2</w:t>
      </w:r>
      <w:r w:rsidRPr="00A47290">
        <w:rPr>
          <w:rFonts w:ascii="Garamond" w:hAnsi="Garamond"/>
        </w:rPr>
        <w:t xml:space="preserve">, anebo oznámí před jejím uplynutím, že vady či nedodělky neodstraní, objednatel uplatní přiměřenou slevu ze sjednané ceny nebo zajistí provedení oprav prostřednictvím jiné osoby na náklady </w:t>
      </w:r>
      <w:r>
        <w:rPr>
          <w:rFonts w:ascii="Garamond" w:hAnsi="Garamond"/>
        </w:rPr>
        <w:t>Z</w:t>
      </w:r>
      <w:r w:rsidRPr="00A47290">
        <w:rPr>
          <w:rFonts w:ascii="Garamond" w:hAnsi="Garamond"/>
        </w:rPr>
        <w:t>hotovitele.</w:t>
      </w:r>
    </w:p>
    <w:p w14:paraId="7814DDD3" w14:textId="796927DE" w:rsidR="00A47290" w:rsidRDefault="00A47290" w:rsidP="00310D7F">
      <w:pPr>
        <w:pStyle w:val="Odsekzoznamu"/>
        <w:widowControl w:val="0"/>
        <w:numPr>
          <w:ilvl w:val="0"/>
          <w:numId w:val="42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A47290">
        <w:rPr>
          <w:rFonts w:ascii="Garamond" w:hAnsi="Garamond"/>
        </w:rPr>
        <w:t>Za vadu nebo nedodělek díla se pro potřeby této smlouvy považují zejména nesoulad díla s technickými normami, právními předpisy, jakož i s obecně uznávanými postupy</w:t>
      </w:r>
      <w:r>
        <w:rPr>
          <w:rFonts w:ascii="Garamond" w:hAnsi="Garamond"/>
        </w:rPr>
        <w:t xml:space="preserve"> to</w:t>
      </w:r>
      <w:r w:rsidR="00923947">
        <w:rPr>
          <w:rFonts w:ascii="Garamond" w:hAnsi="Garamond"/>
        </w:rPr>
        <w:t>uto</w:t>
      </w:r>
      <w:r>
        <w:rPr>
          <w:rFonts w:ascii="Garamond" w:hAnsi="Garamond"/>
        </w:rPr>
        <w:t xml:space="preserve"> Smlouvou a zadávací dokumentací</w:t>
      </w:r>
      <w:r w:rsidRPr="00A47290">
        <w:rPr>
          <w:rFonts w:ascii="Garamond" w:hAnsi="Garamond"/>
        </w:rPr>
        <w:t xml:space="preserve">. Za vadu bude rovněž považován jakýkoliv nesoulad mezi textovou a grafickou částí projektové dokumentace, případně nesoulad mezi projektovou dokumentací nebo její částí a soupisem prací včetně výkazu výměr či položkovým rozpočtem. Smluvní strany se dohodly, že v případě, že dílo bude takové vady obsahovat, bude za ně </w:t>
      </w:r>
      <w:r w:rsidR="00D616C7">
        <w:rPr>
          <w:rFonts w:ascii="Garamond" w:hAnsi="Garamond"/>
        </w:rPr>
        <w:t>Z</w:t>
      </w:r>
      <w:r w:rsidRPr="00A47290">
        <w:rPr>
          <w:rFonts w:ascii="Garamond" w:hAnsi="Garamond"/>
        </w:rPr>
        <w:t xml:space="preserve">hotovitel odpovídat i v případě, že nebudou vytknuty při převzetí díla nebo bezprostředně po něm, neboť objednatel nedisponuje dostatečným odborným aparátem ke kontrole bezvadnosti díla. Objednatel je tak nároky z vad díla, jakož i vady díla samotné, které se na díle vyskytují v době jeho předání, oprávněn u </w:t>
      </w:r>
      <w:r w:rsidR="00D616C7">
        <w:rPr>
          <w:rFonts w:ascii="Garamond" w:hAnsi="Garamond"/>
        </w:rPr>
        <w:t>Z</w:t>
      </w:r>
      <w:r w:rsidRPr="00A47290">
        <w:rPr>
          <w:rFonts w:ascii="Garamond" w:hAnsi="Garamond"/>
        </w:rPr>
        <w:t xml:space="preserve">hotovitele uplatnit kdykoliv po převzetí díla. </w:t>
      </w:r>
    </w:p>
    <w:p w14:paraId="538EE95A" w14:textId="77777777" w:rsidR="00A47290" w:rsidRPr="00F44753" w:rsidRDefault="00A47290" w:rsidP="00310D7F">
      <w:pPr>
        <w:pStyle w:val="Odsekzoznamu"/>
        <w:widowControl w:val="0"/>
        <w:numPr>
          <w:ilvl w:val="0"/>
          <w:numId w:val="42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A47290">
        <w:rPr>
          <w:rFonts w:ascii="Garamond" w:hAnsi="Garamond"/>
        </w:rPr>
        <w:t>Nároky z odpovědnosti za vady se nedotýkají nároků na náhradu škody nebo na smluvní pokutu</w:t>
      </w:r>
      <w:r>
        <w:rPr>
          <w:rFonts w:ascii="Garamond" w:hAnsi="Garamond"/>
        </w:rPr>
        <w:t>.</w:t>
      </w:r>
    </w:p>
    <w:p w14:paraId="2C9B0BB8" w14:textId="77777777" w:rsidR="00A47290" w:rsidRDefault="00A47290" w:rsidP="00310D7F">
      <w:pPr>
        <w:spacing w:before="120" w:line="240" w:lineRule="auto"/>
        <w:ind w:left="567" w:hanging="567"/>
        <w:rPr>
          <w:rFonts w:ascii="Garamond" w:hAnsi="Garamond"/>
          <w:b/>
        </w:rPr>
      </w:pPr>
    </w:p>
    <w:p w14:paraId="531D6C82" w14:textId="77777777" w:rsidR="002C406E" w:rsidRPr="00F44753" w:rsidRDefault="002C406E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 xml:space="preserve">Článek </w:t>
      </w:r>
      <w:r w:rsidR="008F0C8B">
        <w:rPr>
          <w:rFonts w:ascii="Garamond" w:hAnsi="Garamond"/>
          <w:b/>
        </w:rPr>
        <w:t>VI</w:t>
      </w:r>
      <w:r w:rsidRPr="00F44753">
        <w:rPr>
          <w:rFonts w:ascii="Garamond" w:hAnsi="Garamond"/>
          <w:b/>
        </w:rPr>
        <w:t xml:space="preserve">II. Pojištění odpovědnosti </w:t>
      </w:r>
      <w:r>
        <w:rPr>
          <w:rFonts w:ascii="Garamond" w:hAnsi="Garamond"/>
          <w:b/>
        </w:rPr>
        <w:t>Zhotovitel</w:t>
      </w:r>
      <w:r w:rsidRPr="00F44753">
        <w:rPr>
          <w:rFonts w:ascii="Garamond" w:hAnsi="Garamond"/>
          <w:b/>
        </w:rPr>
        <w:t>e</w:t>
      </w:r>
    </w:p>
    <w:p w14:paraId="2AD888D3" w14:textId="522B6E47" w:rsidR="002C406E" w:rsidRPr="00F44753" w:rsidRDefault="002C406E" w:rsidP="00310D7F">
      <w:pPr>
        <w:numPr>
          <w:ilvl w:val="1"/>
          <w:numId w:val="18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se zavazuje po celou dobu trvání Smlouvy zřídit a udržovat pojištění odpovědnosti za škodu způsobenou provozní činností při poskytování služeb na pojistnou sumu minimálně ve výši </w:t>
      </w:r>
      <w:r w:rsidR="00A359AA">
        <w:rPr>
          <w:rFonts w:ascii="Garamond" w:hAnsi="Garamond"/>
        </w:rPr>
        <w:t>20.000.000</w:t>
      </w:r>
      <w:r w:rsidRPr="00F44753">
        <w:rPr>
          <w:rFonts w:ascii="Garamond" w:hAnsi="Garamond"/>
        </w:rPr>
        <w:t xml:space="preserve"> Kč, s vinkulací pojistného plnění ve prospěch Objednatele. Existenci pojištění odpovědnosti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prokáže předložením kopie pojistné smlouvy do 30 dn</w:t>
      </w:r>
      <w:r w:rsidR="00732079">
        <w:rPr>
          <w:rFonts w:ascii="Garamond" w:hAnsi="Garamond"/>
        </w:rPr>
        <w:t>ů</w:t>
      </w:r>
      <w:r w:rsidRPr="00F44753">
        <w:rPr>
          <w:rFonts w:ascii="Garamond" w:hAnsi="Garamond"/>
        </w:rPr>
        <w:t xml:space="preserve"> ode dne uzavření Smlouvy. </w:t>
      </w:r>
    </w:p>
    <w:p w14:paraId="5005D913" w14:textId="77777777" w:rsidR="002C406E" w:rsidRPr="00F44753" w:rsidRDefault="002C406E" w:rsidP="00310D7F">
      <w:pPr>
        <w:numPr>
          <w:ilvl w:val="1"/>
          <w:numId w:val="18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lastRenderedPageBreak/>
        <w:t xml:space="preserve">V případě, že dojde ke změně pojistné smlouvy, kterou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prokázal splnění tohoto požadavku, je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povinný nejpozději do 14 dní od změny poskytnout Objednateli fotokopii dodatku/nové pojistné smlouvy. </w:t>
      </w:r>
    </w:p>
    <w:p w14:paraId="0B658041" w14:textId="77777777" w:rsidR="002C406E" w:rsidRPr="00F44753" w:rsidRDefault="002C406E" w:rsidP="00310D7F">
      <w:pPr>
        <w:numPr>
          <w:ilvl w:val="1"/>
          <w:numId w:val="18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se zavazuje během celé doby trvání Smlouvy řádně hradit pojistné vyplývající z uzavřeného pojištění a udržovat pojištění platné a účinné. Jakákoliv změna pojištění je možná jen s předcházejícím písemným souhlasem Objednatele. </w:t>
      </w:r>
    </w:p>
    <w:p w14:paraId="4FF5E2A1" w14:textId="673272BB" w:rsidR="008F0C8B" w:rsidRPr="00310D7F" w:rsidRDefault="002C406E" w:rsidP="00310D7F">
      <w:pPr>
        <w:numPr>
          <w:ilvl w:val="1"/>
          <w:numId w:val="18"/>
        </w:numPr>
        <w:spacing w:before="120" w:line="240" w:lineRule="auto"/>
        <w:ind w:left="567" w:hanging="567"/>
        <w:rPr>
          <w:rFonts w:ascii="Garamond" w:hAnsi="Garamond"/>
          <w:b/>
        </w:rPr>
      </w:pPr>
      <w:r w:rsidRPr="00F44753">
        <w:rPr>
          <w:rFonts w:ascii="Garamond" w:hAnsi="Garamond"/>
        </w:rPr>
        <w:t xml:space="preserve">Nesplnění kterékoliv povinnosti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 v tomto článku způsobem, že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nebude mít počínaje 7. dnem od účinnosti Smlouvy uzavřené platné pojištění s obsahem a rozsahem sjednaného krytí podle bodu 1 tohoto článku a s vinkulovaným pojistným plněním ve prospěch Objednatele, opravňuje Objednatele uložit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>i smluvní pokutu ve výši</w:t>
      </w:r>
      <w:r w:rsidR="00DE4A65">
        <w:rPr>
          <w:rFonts w:ascii="Garamond" w:hAnsi="Garamond"/>
        </w:rPr>
        <w:t xml:space="preserve"> 300 000</w:t>
      </w:r>
      <w:r w:rsidRPr="00F44753">
        <w:rPr>
          <w:rFonts w:ascii="Garamond" w:hAnsi="Garamond"/>
        </w:rPr>
        <w:t xml:space="preserve"> Kč za každý i započatý den prodlení se splněním povinnosti a 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se tuto smluvní pokutu zavazuje uhradit bezodkladně po doručení výzvy k její úhradě. Právo Objednatele na náhradu škody zůstává v celém rozsahu nedotčené.  </w:t>
      </w:r>
    </w:p>
    <w:p w14:paraId="270409FD" w14:textId="77777777" w:rsidR="00310D7F" w:rsidRDefault="00310D7F" w:rsidP="00310D7F">
      <w:pPr>
        <w:spacing w:before="120" w:line="240" w:lineRule="auto"/>
        <w:ind w:left="567" w:firstLine="0"/>
        <w:rPr>
          <w:rFonts w:ascii="Garamond" w:hAnsi="Garamond"/>
          <w:b/>
        </w:rPr>
      </w:pPr>
    </w:p>
    <w:p w14:paraId="60FFFE08" w14:textId="1B23BE18" w:rsidR="008F0C8B" w:rsidRPr="00F44753" w:rsidRDefault="008F0C8B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 xml:space="preserve">Článek </w:t>
      </w:r>
      <w:r>
        <w:rPr>
          <w:rFonts w:ascii="Garamond" w:hAnsi="Garamond"/>
          <w:b/>
        </w:rPr>
        <w:t>IX</w:t>
      </w:r>
      <w:r w:rsidRPr="00F44753">
        <w:rPr>
          <w:rFonts w:ascii="Garamond" w:hAnsi="Garamond"/>
          <w:b/>
        </w:rPr>
        <w:t xml:space="preserve">. </w:t>
      </w:r>
      <w:r>
        <w:rPr>
          <w:rFonts w:ascii="Garamond" w:hAnsi="Garamond"/>
          <w:b/>
        </w:rPr>
        <w:t>Licenční ujednání</w:t>
      </w:r>
    </w:p>
    <w:p w14:paraId="57C171EA" w14:textId="77777777" w:rsidR="002C406E" w:rsidRPr="00426D07" w:rsidRDefault="00C93791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426D07">
        <w:rPr>
          <w:rFonts w:ascii="Garamond" w:hAnsi="Garamond"/>
          <w:bCs/>
        </w:rPr>
        <w:t>Vzhledem k tomu, že součástí plnění dle této Smlouvy může být i plnění, které naplňuje znaky autorského Díla ve smyslu zákona č. 121/2000 Sb., o právu autorském, o právech souvisejících s právem autorským a o změně některých zákonů (autorský zákon), ve znění pozdějších předpisů, je k těmto součástem plnění poskytována licence za podmínek sjednaných dále v tomto článku Smlouvy.</w:t>
      </w:r>
    </w:p>
    <w:p w14:paraId="333C0543" w14:textId="77777777" w:rsidR="00426D07" w:rsidRPr="00426D07" w:rsidRDefault="00426D07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426D07">
        <w:rPr>
          <w:rFonts w:ascii="Garamond" w:hAnsi="Garamond"/>
          <w:bCs/>
        </w:rPr>
        <w:t>Zhotovitel prohlašuje, že je nositelem majetkových autorských práv k dílu a jeho jednotlivým částem, případně je na základě jiného titulu oprávněn tato práva využívat a převádět či poskytovat třetím osobám.</w:t>
      </w:r>
    </w:p>
    <w:p w14:paraId="20A29A5B" w14:textId="77777777" w:rsidR="00426D07" w:rsidRDefault="00426D07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426D07">
        <w:rPr>
          <w:rFonts w:ascii="Garamond" w:hAnsi="Garamond"/>
          <w:bCs/>
        </w:rPr>
        <w:t>Zhotovitel tímto uděluje Objednateli výhradní licenci, která se uděluje na dobu trvání majetkových autorských práv k dílu a jeho částem. Množste</w:t>
      </w:r>
      <w:r>
        <w:rPr>
          <w:rFonts w:ascii="Garamond" w:hAnsi="Garamond"/>
          <w:bCs/>
        </w:rPr>
        <w:t>vní</w:t>
      </w:r>
      <w:r w:rsidRPr="00426D07">
        <w:rPr>
          <w:rFonts w:ascii="Garamond" w:hAnsi="Garamond"/>
          <w:bCs/>
        </w:rPr>
        <w:t xml:space="preserve"> a územní rozsah licence není nijak omezen.</w:t>
      </w:r>
    </w:p>
    <w:p w14:paraId="190865AF" w14:textId="77777777" w:rsidR="00426D07" w:rsidRDefault="00426D07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426D07">
        <w:rPr>
          <w:rFonts w:ascii="Garamond" w:hAnsi="Garamond"/>
          <w:bCs/>
        </w:rPr>
        <w:t>Objednatel jako výhradní nabyvatel Licence nabývá oprávnění ke všem v současnosti známým způsobům užití Díla a jeho částí.</w:t>
      </w:r>
    </w:p>
    <w:p w14:paraId="7231AF22" w14:textId="77777777" w:rsidR="00426D07" w:rsidRDefault="00426D07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426D07">
        <w:rPr>
          <w:rFonts w:ascii="Garamond" w:hAnsi="Garamond"/>
          <w:bCs/>
        </w:rPr>
        <w:t>Zhotovitel tímto uděluje Objednateli neomezený souhlas se zveřejněním Díla, s jakýmikoli úpravami a změnami Díla, jakožto i s jakýmkoliv jeho tvůrčím zpracováním, s jeho spojením s jinými díly a jeho zařazením do</w:t>
      </w:r>
      <w:r>
        <w:rPr>
          <w:rFonts w:ascii="Garamond" w:hAnsi="Garamond"/>
          <w:bCs/>
        </w:rPr>
        <w:t xml:space="preserve"> souborného díla</w:t>
      </w:r>
      <w:r w:rsidRPr="00426D07">
        <w:rPr>
          <w:rFonts w:ascii="Garamond" w:hAnsi="Garamond"/>
          <w:bCs/>
        </w:rPr>
        <w:t xml:space="preserve">. Zhotovitel dále uděluje souhlas s případným postoupením licence třetí osobě v celém rozsahu, v jakém je Objednatel oprávněn práva z </w:t>
      </w:r>
      <w:r>
        <w:rPr>
          <w:rFonts w:ascii="Garamond" w:hAnsi="Garamond"/>
          <w:bCs/>
        </w:rPr>
        <w:t>l</w:t>
      </w:r>
      <w:r w:rsidRPr="00426D07">
        <w:rPr>
          <w:rFonts w:ascii="Garamond" w:hAnsi="Garamond"/>
          <w:bCs/>
        </w:rPr>
        <w:t>icence využívat.</w:t>
      </w:r>
    </w:p>
    <w:p w14:paraId="77188CE8" w14:textId="77777777" w:rsidR="00426D07" w:rsidRDefault="00426D07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>
        <w:rPr>
          <w:rFonts w:ascii="Garamond" w:hAnsi="Garamond"/>
          <w:bCs/>
        </w:rPr>
        <w:t>V</w:t>
      </w:r>
      <w:r w:rsidRPr="00426D07">
        <w:rPr>
          <w:rFonts w:ascii="Garamond" w:hAnsi="Garamond"/>
          <w:bCs/>
        </w:rPr>
        <w:t>ýše odměny za nabytí licence k užití Díla (jeho části) je již obsažena v ceně za zhotovení Díla (jeho části), a tedy veškeré finanční nároky vyplývající z užití Díla (jeho části) Objednatelem jsou zaplacením ceny za zhotovení Díla (jeho části) dle této Smlouvy uspokojeny. Odměna je sjednána bez ohledu na výši výnosů Objednatele z využití licence. Zhotoviteli nevzniká právo na přiměřenou dodatečnou odměnu v případech, kdy by se výše odměny dostala do zřejmého nepoměru k zisku z využití Licence a k významu Díla pro dosažení takového zisku.</w:t>
      </w:r>
    </w:p>
    <w:p w14:paraId="03E28D4E" w14:textId="77777777" w:rsidR="00310D7F" w:rsidRPr="00426D07" w:rsidRDefault="00310D7F" w:rsidP="00310D7F">
      <w:pPr>
        <w:spacing w:before="120" w:line="240" w:lineRule="auto"/>
        <w:ind w:left="426" w:firstLine="0"/>
        <w:rPr>
          <w:rFonts w:ascii="Garamond" w:hAnsi="Garamond"/>
          <w:bCs/>
        </w:rPr>
      </w:pPr>
    </w:p>
    <w:p w14:paraId="2553A7E7" w14:textId="18FF7477" w:rsidR="00342AE8" w:rsidRPr="00F44753" w:rsidRDefault="00FC146B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Člán</w:t>
      </w:r>
      <w:r w:rsidR="00411408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 xml:space="preserve">k </w:t>
      </w:r>
      <w:r w:rsidR="008F0C8B">
        <w:rPr>
          <w:rFonts w:ascii="Garamond" w:hAnsi="Garamond"/>
          <w:b/>
        </w:rPr>
        <w:t>X</w:t>
      </w:r>
      <w:r w:rsidR="00D27D82" w:rsidRPr="00F44753">
        <w:rPr>
          <w:rFonts w:ascii="Garamond" w:hAnsi="Garamond"/>
          <w:b/>
        </w:rPr>
        <w:t>.</w:t>
      </w:r>
      <w:r w:rsidRPr="00F44753">
        <w:rPr>
          <w:rFonts w:ascii="Garamond" w:hAnsi="Garamond"/>
          <w:b/>
        </w:rPr>
        <w:t xml:space="preserve"> </w:t>
      </w:r>
      <w:r w:rsidR="004235DA" w:rsidRPr="00F44753">
        <w:rPr>
          <w:rFonts w:ascii="Garamond" w:hAnsi="Garamond"/>
          <w:b/>
        </w:rPr>
        <w:t>Pravidla komunikace</w:t>
      </w:r>
    </w:p>
    <w:p w14:paraId="155D1619" w14:textId="77777777" w:rsidR="00F6493B" w:rsidRDefault="00DD2087" w:rsidP="00310D7F">
      <w:pPr>
        <w:numPr>
          <w:ilvl w:val="0"/>
          <w:numId w:val="15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Pokud</w:t>
      </w:r>
      <w:r w:rsidR="00532EB9" w:rsidRPr="00F44753">
        <w:rPr>
          <w:rFonts w:ascii="Garamond" w:hAnsi="Garamond"/>
        </w:rPr>
        <w:t xml:space="preserve"> ne</w:t>
      </w:r>
      <w:r w:rsidRPr="00F44753">
        <w:rPr>
          <w:rFonts w:ascii="Garamond" w:hAnsi="Garamond"/>
        </w:rPr>
        <w:t>ní</w:t>
      </w:r>
      <w:r w:rsidR="00532EB9" w:rsidRPr="00F44753">
        <w:rPr>
          <w:rFonts w:ascii="Garamond" w:hAnsi="Garamond"/>
        </w:rPr>
        <w:t xml:space="preserve"> v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ouvě</w:t>
      </w:r>
      <w:r w:rsidR="00532EB9" w:rsidRPr="00F44753">
        <w:rPr>
          <w:rFonts w:ascii="Garamond" w:hAnsi="Garamond"/>
        </w:rPr>
        <w:t xml:space="preserve"> dohodnut</w:t>
      </w:r>
      <w:r w:rsidRPr="00F44753">
        <w:rPr>
          <w:rFonts w:ascii="Garamond" w:hAnsi="Garamond"/>
        </w:rPr>
        <w:t>o</w:t>
      </w:r>
      <w:r w:rsidR="00532EB9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j</w:t>
      </w:r>
      <w:r w:rsidR="00532EB9" w:rsidRPr="00F44753">
        <w:rPr>
          <w:rFonts w:ascii="Garamond" w:hAnsi="Garamond"/>
        </w:rPr>
        <w:t xml:space="preserve">inak, </w:t>
      </w:r>
      <w:r w:rsidRPr="00F44753">
        <w:rPr>
          <w:rFonts w:ascii="Garamond" w:hAnsi="Garamond"/>
        </w:rPr>
        <w:t>j</w:t>
      </w:r>
      <w:r w:rsidR="00532EB9" w:rsidRPr="00F44753">
        <w:rPr>
          <w:rFonts w:ascii="Garamond" w:hAnsi="Garamond"/>
        </w:rPr>
        <w:t>akéko</w:t>
      </w:r>
      <w:r w:rsidRPr="00F44753">
        <w:rPr>
          <w:rFonts w:ascii="Garamond" w:hAnsi="Garamond"/>
        </w:rPr>
        <w:t>liv</w:t>
      </w:r>
      <w:r w:rsidR="00532EB9" w:rsidRPr="00F44753">
        <w:rPr>
          <w:rFonts w:ascii="Garamond" w:hAnsi="Garamond"/>
        </w:rPr>
        <w:t xml:space="preserve"> oznámen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n</w:t>
      </w:r>
      <w:r w:rsidR="00532EB9" w:rsidRPr="00F44753">
        <w:rPr>
          <w:rFonts w:ascii="Garamond" w:hAnsi="Garamond"/>
        </w:rPr>
        <w:t xml:space="preserve">ebo </w:t>
      </w:r>
      <w:r w:rsidRPr="00F44753">
        <w:rPr>
          <w:rFonts w:ascii="Garamond" w:hAnsi="Garamond"/>
        </w:rPr>
        <w:t>j</w:t>
      </w:r>
      <w:r w:rsidR="00532EB9" w:rsidRPr="00F44753">
        <w:rPr>
          <w:rFonts w:ascii="Garamond" w:hAnsi="Garamond"/>
        </w:rPr>
        <w:t>iná kore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pondenc</w:t>
      </w:r>
      <w:r w:rsidRPr="00F44753">
        <w:rPr>
          <w:rFonts w:ascii="Garamond" w:hAnsi="Garamond"/>
        </w:rPr>
        <w:t>e</w:t>
      </w:r>
      <w:r w:rsidR="00B223EB" w:rsidRPr="00F44753">
        <w:rPr>
          <w:rFonts w:ascii="Garamond" w:hAnsi="Garamond"/>
        </w:rPr>
        <w:t xml:space="preserve">, </w:t>
      </w:r>
      <w:r w:rsidRPr="00F44753">
        <w:rPr>
          <w:rFonts w:ascii="Garamond" w:hAnsi="Garamond"/>
        </w:rPr>
        <w:t>zejména</w:t>
      </w:r>
      <w:r w:rsidR="00B223EB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pokud</w:t>
      </w:r>
      <w:r w:rsidR="00B223EB" w:rsidRPr="00F44753">
        <w:rPr>
          <w:rFonts w:ascii="Garamond" w:hAnsi="Garamond"/>
        </w:rPr>
        <w:t xml:space="preserve"> má za násled</w:t>
      </w:r>
      <w:r w:rsidRPr="00F44753">
        <w:rPr>
          <w:rFonts w:ascii="Garamond" w:hAnsi="Garamond"/>
        </w:rPr>
        <w:t>e</w:t>
      </w:r>
      <w:r w:rsidR="00B223EB" w:rsidRPr="00F44753">
        <w:rPr>
          <w:rFonts w:ascii="Garamond" w:hAnsi="Garamond"/>
        </w:rPr>
        <w:t>k vznik, zm</w:t>
      </w:r>
      <w:r w:rsidRPr="00F44753">
        <w:rPr>
          <w:rFonts w:ascii="Garamond" w:hAnsi="Garamond"/>
        </w:rPr>
        <w:t>ě</w:t>
      </w:r>
      <w:r w:rsidR="00B223EB" w:rsidRPr="00F44753">
        <w:rPr>
          <w:rFonts w:ascii="Garamond" w:hAnsi="Garamond"/>
        </w:rPr>
        <w:t xml:space="preserve">nu </w:t>
      </w:r>
      <w:r w:rsidRPr="00F44753">
        <w:rPr>
          <w:rFonts w:ascii="Garamond" w:hAnsi="Garamond"/>
        </w:rPr>
        <w:t>n</w:t>
      </w:r>
      <w:r w:rsidR="00B223EB" w:rsidRPr="00F44753">
        <w:rPr>
          <w:rFonts w:ascii="Garamond" w:hAnsi="Garamond"/>
        </w:rPr>
        <w:t>ebo zánik</w:t>
      </w:r>
      <w:r w:rsidR="007D6B92" w:rsidRPr="00F44753">
        <w:rPr>
          <w:rFonts w:ascii="Garamond" w:hAnsi="Garamond"/>
        </w:rPr>
        <w:t xml:space="preserve"> závazků</w:t>
      </w:r>
      <w:r w:rsidR="00B223EB" w:rsidRPr="00F44753">
        <w:rPr>
          <w:rFonts w:ascii="Garamond" w:hAnsi="Garamond"/>
        </w:rPr>
        <w:t>,</w:t>
      </w:r>
      <w:r w:rsidR="00532EB9" w:rsidRPr="00F44753">
        <w:rPr>
          <w:rFonts w:ascii="Garamond" w:hAnsi="Garamond"/>
        </w:rPr>
        <w:t xml:space="preserve"> musí b</w:t>
      </w:r>
      <w:r w:rsidRPr="00F44753">
        <w:rPr>
          <w:rFonts w:ascii="Garamond" w:hAnsi="Garamond"/>
        </w:rPr>
        <w:t>ýt</w:t>
      </w:r>
      <w:r w:rsidR="00532EB9" w:rsidRPr="00F44753">
        <w:rPr>
          <w:rFonts w:ascii="Garamond" w:hAnsi="Garamond"/>
        </w:rPr>
        <w:t xml:space="preserve"> doručená druh</w:t>
      </w:r>
      <w:r w:rsidRPr="00F44753">
        <w:rPr>
          <w:rFonts w:ascii="Garamond" w:hAnsi="Garamond"/>
        </w:rPr>
        <w:t>é</w:t>
      </w:r>
      <w:r w:rsidR="00532EB9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 xml:space="preserve"> stran</w:t>
      </w:r>
      <w:r w:rsidRPr="00F44753">
        <w:rPr>
          <w:rFonts w:ascii="Garamond" w:hAnsi="Garamond"/>
        </w:rPr>
        <w:t>ě</w:t>
      </w:r>
      <w:r w:rsidR="00532EB9" w:rsidRPr="00F44753">
        <w:rPr>
          <w:rFonts w:ascii="Garamond" w:hAnsi="Garamond"/>
        </w:rPr>
        <w:t xml:space="preserve"> v pís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>mn</w:t>
      </w:r>
      <w:r w:rsidRPr="00F44753">
        <w:rPr>
          <w:rFonts w:ascii="Garamond" w:hAnsi="Garamond"/>
        </w:rPr>
        <w:t>é</w:t>
      </w:r>
      <w:r w:rsidR="00532EB9" w:rsidRPr="00F44753">
        <w:rPr>
          <w:rFonts w:ascii="Garamond" w:hAnsi="Garamond"/>
        </w:rPr>
        <w:t xml:space="preserve"> form</w:t>
      </w:r>
      <w:r w:rsidRPr="00F44753">
        <w:rPr>
          <w:rFonts w:ascii="Garamond" w:hAnsi="Garamond"/>
        </w:rPr>
        <w:t>ě</w:t>
      </w:r>
      <w:r w:rsidR="00532EB9" w:rsidRPr="00F44753">
        <w:rPr>
          <w:rFonts w:ascii="Garamond" w:hAnsi="Garamond"/>
        </w:rPr>
        <w:t>, a to poštou, kur</w:t>
      </w:r>
      <w:r w:rsidRPr="00F44753">
        <w:rPr>
          <w:rFonts w:ascii="Garamond" w:hAnsi="Garamond"/>
        </w:rPr>
        <w:t>ý</w:t>
      </w:r>
      <w:r w:rsidR="00532EB9" w:rsidRPr="00F44753">
        <w:rPr>
          <w:rFonts w:ascii="Garamond" w:hAnsi="Garamond"/>
        </w:rPr>
        <w:t>r</w:t>
      </w:r>
      <w:r w:rsidRPr="00F44753">
        <w:rPr>
          <w:rFonts w:ascii="Garamond" w:hAnsi="Garamond"/>
        </w:rPr>
        <w:t>ní</w:t>
      </w:r>
      <w:r w:rsidR="00532EB9" w:rsidRPr="00F44753">
        <w:rPr>
          <w:rFonts w:ascii="Garamond" w:hAnsi="Garamond"/>
        </w:rPr>
        <w:t xml:space="preserve"> službou </w:t>
      </w:r>
      <w:r w:rsidRPr="00F44753">
        <w:rPr>
          <w:rFonts w:ascii="Garamond" w:hAnsi="Garamond"/>
        </w:rPr>
        <w:t>n</w:t>
      </w:r>
      <w:r w:rsidR="00532EB9" w:rsidRPr="00F44753">
        <w:rPr>
          <w:rFonts w:ascii="Garamond" w:hAnsi="Garamond"/>
        </w:rPr>
        <w:t>ebo osobn</w:t>
      </w:r>
      <w:r w:rsidRPr="00F44753">
        <w:rPr>
          <w:rFonts w:ascii="Garamond" w:hAnsi="Garamond"/>
        </w:rPr>
        <w:t>ě</w:t>
      </w:r>
      <w:r w:rsidR="00532EB9" w:rsidRPr="00F44753">
        <w:rPr>
          <w:rFonts w:ascii="Garamond" w:hAnsi="Garamond"/>
        </w:rPr>
        <w:t xml:space="preserve"> na adresy sídel 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>ch str</w:t>
      </w:r>
      <w:r w:rsidRPr="00F44753">
        <w:rPr>
          <w:rFonts w:ascii="Garamond" w:hAnsi="Garamond"/>
        </w:rPr>
        <w:t>a</w:t>
      </w:r>
      <w:r w:rsidR="00532EB9" w:rsidRPr="00F44753">
        <w:rPr>
          <w:rFonts w:ascii="Garamond" w:hAnsi="Garamond"/>
        </w:rPr>
        <w:t xml:space="preserve">n uvedené v záhlaví 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532EB9" w:rsidRPr="00F44753">
        <w:rPr>
          <w:rFonts w:ascii="Garamond" w:hAnsi="Garamond"/>
        </w:rPr>
        <w:t xml:space="preserve">uvy. </w:t>
      </w:r>
      <w:r w:rsidR="00073643" w:rsidRPr="00F44753">
        <w:rPr>
          <w:rFonts w:ascii="Garamond" w:hAnsi="Garamond"/>
        </w:rPr>
        <w:t>B</w:t>
      </w:r>
      <w:r w:rsidRPr="00F44753">
        <w:rPr>
          <w:rFonts w:ascii="Garamond" w:hAnsi="Garamond"/>
        </w:rPr>
        <w:t>ě</w:t>
      </w:r>
      <w:r w:rsidR="00073643" w:rsidRPr="00F44753">
        <w:rPr>
          <w:rFonts w:ascii="Garamond" w:hAnsi="Garamond"/>
        </w:rPr>
        <w:t>žná komunik</w:t>
      </w:r>
      <w:r w:rsidRPr="00F44753">
        <w:rPr>
          <w:rFonts w:ascii="Garamond" w:hAnsi="Garamond"/>
        </w:rPr>
        <w:t>ace</w:t>
      </w:r>
      <w:r w:rsidR="00073643" w:rsidRPr="00F44753">
        <w:rPr>
          <w:rFonts w:ascii="Garamond" w:hAnsi="Garamond"/>
        </w:rPr>
        <w:t xml:space="preserve"> mezi </w:t>
      </w:r>
      <w:r w:rsidR="00AF759F" w:rsidRPr="00F44753">
        <w:rPr>
          <w:rFonts w:ascii="Garamond" w:hAnsi="Garamond"/>
        </w:rPr>
        <w:t>S</w:t>
      </w:r>
      <w:r w:rsidR="00073643" w:rsidRPr="00F44753">
        <w:rPr>
          <w:rFonts w:ascii="Garamond" w:hAnsi="Garamond"/>
        </w:rPr>
        <w:t>mluvn</w:t>
      </w:r>
      <w:r w:rsidR="00AF759F" w:rsidRPr="00F44753">
        <w:rPr>
          <w:rFonts w:ascii="Garamond" w:hAnsi="Garamond"/>
        </w:rPr>
        <w:t>í</w:t>
      </w:r>
      <w:r w:rsidR="00073643" w:rsidRPr="00F44753">
        <w:rPr>
          <w:rFonts w:ascii="Garamond" w:hAnsi="Garamond"/>
        </w:rPr>
        <w:t>mi stranami m</w:t>
      </w:r>
      <w:r w:rsidR="00AF759F" w:rsidRPr="00F44753">
        <w:rPr>
          <w:rFonts w:ascii="Garamond" w:hAnsi="Garamond"/>
        </w:rPr>
        <w:t>ů</w:t>
      </w:r>
      <w:r w:rsidR="00073643" w:rsidRPr="00F44753">
        <w:rPr>
          <w:rFonts w:ascii="Garamond" w:hAnsi="Garamond"/>
        </w:rPr>
        <w:t>že b</w:t>
      </w:r>
      <w:r w:rsidR="00AF759F" w:rsidRPr="00F44753">
        <w:rPr>
          <w:rFonts w:ascii="Garamond" w:hAnsi="Garamond"/>
        </w:rPr>
        <w:t>ýt</w:t>
      </w:r>
      <w:r w:rsidR="00073643" w:rsidRPr="00F44753">
        <w:rPr>
          <w:rFonts w:ascii="Garamond" w:hAnsi="Garamond"/>
        </w:rPr>
        <w:t xml:space="preserve"> realizovaná prost</w:t>
      </w:r>
      <w:r w:rsidR="00AF759F" w:rsidRPr="00F44753">
        <w:rPr>
          <w:rFonts w:ascii="Garamond" w:hAnsi="Garamond"/>
        </w:rPr>
        <w:t>ř</w:t>
      </w:r>
      <w:r w:rsidR="00073643" w:rsidRPr="00F44753">
        <w:rPr>
          <w:rFonts w:ascii="Garamond" w:hAnsi="Garamond"/>
        </w:rPr>
        <w:t>edn</w:t>
      </w:r>
      <w:r w:rsidR="00AF759F" w:rsidRPr="00F44753">
        <w:rPr>
          <w:rFonts w:ascii="Garamond" w:hAnsi="Garamond"/>
        </w:rPr>
        <w:t>i</w:t>
      </w:r>
      <w:r w:rsidR="00073643" w:rsidRPr="00F44753">
        <w:rPr>
          <w:rFonts w:ascii="Garamond" w:hAnsi="Garamond"/>
        </w:rPr>
        <w:t>ctv</w:t>
      </w:r>
      <w:r w:rsidR="00AF759F" w:rsidRPr="00F44753">
        <w:rPr>
          <w:rFonts w:ascii="Garamond" w:hAnsi="Garamond"/>
        </w:rPr>
        <w:t>í</w:t>
      </w:r>
      <w:r w:rsidR="00073643" w:rsidRPr="00F44753">
        <w:rPr>
          <w:rFonts w:ascii="Garamond" w:hAnsi="Garamond"/>
        </w:rPr>
        <w:t>m elektronick</w:t>
      </w:r>
      <w:r w:rsidR="00AF759F" w:rsidRPr="00F44753">
        <w:rPr>
          <w:rFonts w:ascii="Garamond" w:hAnsi="Garamond"/>
        </w:rPr>
        <w:t>é</w:t>
      </w:r>
      <w:r w:rsidR="00073643" w:rsidRPr="00F44753">
        <w:rPr>
          <w:rFonts w:ascii="Garamond" w:hAnsi="Garamond"/>
        </w:rPr>
        <w:t xml:space="preserve"> pošty.</w:t>
      </w:r>
    </w:p>
    <w:p w14:paraId="5001ADC7" w14:textId="77777777" w:rsidR="00D3280A" w:rsidRDefault="00D3280A" w:rsidP="00D3280A">
      <w:pPr>
        <w:spacing w:before="120" w:line="240" w:lineRule="auto"/>
        <w:rPr>
          <w:rFonts w:ascii="Garamond" w:hAnsi="Garamond"/>
        </w:rPr>
      </w:pPr>
    </w:p>
    <w:p w14:paraId="726EA0A3" w14:textId="77777777" w:rsidR="00D3280A" w:rsidRDefault="00D3280A" w:rsidP="00D3280A">
      <w:pPr>
        <w:spacing w:before="120" w:line="240" w:lineRule="auto"/>
        <w:rPr>
          <w:rFonts w:ascii="Garamond" w:hAnsi="Garamond"/>
        </w:rPr>
      </w:pPr>
    </w:p>
    <w:p w14:paraId="6B520E71" w14:textId="77777777" w:rsidR="00D3280A" w:rsidRDefault="00D3280A" w:rsidP="00D3280A">
      <w:pPr>
        <w:spacing w:before="120" w:line="240" w:lineRule="auto"/>
        <w:rPr>
          <w:rFonts w:ascii="Garamond" w:hAnsi="Garamond"/>
        </w:rPr>
      </w:pPr>
    </w:p>
    <w:p w14:paraId="2F7888D8" w14:textId="77777777" w:rsidR="00D3280A" w:rsidRDefault="00D3280A" w:rsidP="00D3280A">
      <w:pPr>
        <w:spacing w:before="120" w:line="240" w:lineRule="auto"/>
        <w:rPr>
          <w:rFonts w:ascii="Garamond" w:hAnsi="Garamond"/>
        </w:rPr>
      </w:pPr>
    </w:p>
    <w:p w14:paraId="2F257401" w14:textId="247065D4" w:rsidR="00532EB9" w:rsidRPr="00F44753" w:rsidRDefault="00532EB9" w:rsidP="00D977BB">
      <w:pPr>
        <w:spacing w:before="120" w:line="240" w:lineRule="auto"/>
        <w:ind w:left="0" w:firstLine="567"/>
        <w:rPr>
          <w:rFonts w:ascii="Garamond" w:hAnsi="Garamond"/>
        </w:rPr>
      </w:pPr>
      <w:r w:rsidRPr="00F44753">
        <w:rPr>
          <w:rFonts w:ascii="Garamond" w:hAnsi="Garamond"/>
        </w:rPr>
        <w:lastRenderedPageBreak/>
        <w:t>Kontaktn</w:t>
      </w:r>
      <w:r w:rsidR="00AF759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údaje pr</w:t>
      </w:r>
      <w:r w:rsidR="00AF759F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 komunik</w:t>
      </w:r>
      <w:r w:rsidR="00AF759F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ci v rámci pln</w:t>
      </w:r>
      <w:r w:rsidR="00AF759F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p</w:t>
      </w:r>
      <w:r w:rsidR="00AF759F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AF759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AF759F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AF759F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uvy: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2097"/>
        <w:gridCol w:w="6290"/>
      </w:tblGrid>
      <w:tr w:rsidR="00D27D82" w:rsidRPr="00F44753" w14:paraId="136B8FB9" w14:textId="77777777" w:rsidTr="005C41E2">
        <w:tc>
          <w:tcPr>
            <w:tcW w:w="2097" w:type="dxa"/>
            <w:tcBorders>
              <w:top w:val="single" w:sz="4" w:space="0" w:color="auto"/>
              <w:left w:val="single" w:sz="4" w:space="0" w:color="auto"/>
            </w:tcBorders>
          </w:tcPr>
          <w:p w14:paraId="4AE029AC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>Za Objedn</w:t>
            </w:r>
            <w:r w:rsidR="00AF759F" w:rsidRPr="00F44753">
              <w:rPr>
                <w:rFonts w:ascii="Garamond" w:hAnsi="Garamond"/>
              </w:rPr>
              <w:t>atele</w:t>
            </w:r>
          </w:p>
        </w:tc>
        <w:tc>
          <w:tcPr>
            <w:tcW w:w="6290" w:type="dxa"/>
            <w:tcBorders>
              <w:top w:val="single" w:sz="4" w:space="0" w:color="auto"/>
              <w:right w:val="single" w:sz="4" w:space="0" w:color="auto"/>
            </w:tcBorders>
          </w:tcPr>
          <w:p w14:paraId="14AB8720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3DF4BD51" w14:textId="77777777" w:rsidTr="005C41E2">
        <w:tc>
          <w:tcPr>
            <w:tcW w:w="2097" w:type="dxa"/>
            <w:tcBorders>
              <w:left w:val="single" w:sz="4" w:space="0" w:color="auto"/>
            </w:tcBorders>
          </w:tcPr>
          <w:p w14:paraId="20756F6C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>Kontaktn</w:t>
            </w:r>
            <w:r w:rsidR="00AF759F" w:rsidRPr="00F44753">
              <w:rPr>
                <w:rFonts w:ascii="Garamond" w:hAnsi="Garamond"/>
              </w:rPr>
              <w:t>í</w:t>
            </w:r>
            <w:r w:rsidRPr="00F44753">
              <w:rPr>
                <w:rFonts w:ascii="Garamond" w:hAnsi="Garamond"/>
              </w:rPr>
              <w:t xml:space="preserve"> osoba: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  <w:r w:rsidR="00972B45" w:rsidRPr="00F44753">
              <w:rPr>
                <w:rFonts w:ascii="Garamond" w:hAnsi="Garamond"/>
              </w:rPr>
              <w:t xml:space="preserve">  </w:t>
            </w: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14:paraId="54403316" w14:textId="77777777" w:rsidR="00D27D82" w:rsidRPr="00F44753" w:rsidRDefault="00F61222" w:rsidP="00310D7F">
            <w:pPr>
              <w:spacing w:before="120" w:line="240" w:lineRule="auto"/>
              <w:ind w:left="567" w:hanging="567"/>
              <w:rPr>
                <w:rFonts w:ascii="Garamond" w:hAnsi="Garamond"/>
                <w:b/>
                <w:bCs/>
              </w:rPr>
            </w:pPr>
            <w:r w:rsidRPr="00F44753">
              <w:rPr>
                <w:rFonts w:ascii="Garamond" w:hAnsi="Garamond"/>
                <w:b/>
                <w:bCs/>
              </w:rPr>
              <w:t>(</w:t>
            </w:r>
            <w:r w:rsidR="00972B45" w:rsidRPr="00F44753">
              <w:rPr>
                <w:rFonts w:ascii="Garamond" w:hAnsi="Garamond"/>
                <w:b/>
                <w:bCs/>
              </w:rPr>
              <w:t>Odbor přípravy a realizace investic</w:t>
            </w:r>
            <w:r w:rsidRPr="00F44753">
              <w:rPr>
                <w:rFonts w:ascii="Garamond" w:hAnsi="Garamond"/>
                <w:b/>
                <w:bCs/>
              </w:rPr>
              <w:t>)</w:t>
            </w:r>
          </w:p>
        </w:tc>
      </w:tr>
      <w:tr w:rsidR="00D27D82" w:rsidRPr="00F44753" w14:paraId="781EF071" w14:textId="77777777" w:rsidTr="005C41E2">
        <w:tc>
          <w:tcPr>
            <w:tcW w:w="2097" w:type="dxa"/>
            <w:tcBorders>
              <w:left w:val="single" w:sz="4" w:space="0" w:color="auto"/>
            </w:tcBorders>
          </w:tcPr>
          <w:p w14:paraId="710F9C99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Tel: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14:paraId="7EF7810E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4338B4FE" w14:textId="77777777" w:rsidTr="005C41E2">
        <w:tc>
          <w:tcPr>
            <w:tcW w:w="2097" w:type="dxa"/>
            <w:tcBorders>
              <w:left w:val="single" w:sz="4" w:space="0" w:color="auto"/>
              <w:bottom w:val="single" w:sz="4" w:space="0" w:color="auto"/>
            </w:tcBorders>
          </w:tcPr>
          <w:p w14:paraId="55FB10B7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>E-mail:</w:t>
            </w:r>
            <w:r w:rsidR="00972B45" w:rsidRPr="00F44753">
              <w:rPr>
                <w:rFonts w:ascii="Garamond" w:hAnsi="Garamond"/>
              </w:rPr>
              <w:t xml:space="preserve">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  <w:r w:rsidRPr="00F44753">
              <w:rPr>
                <w:rFonts w:ascii="Garamond" w:hAnsi="Garamond"/>
              </w:rPr>
              <w:t xml:space="preserve"> </w:t>
            </w: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14:paraId="1BBD2B74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4A1BC3D9" w14:textId="77777777" w:rsidTr="005C41E2">
        <w:tc>
          <w:tcPr>
            <w:tcW w:w="2097" w:type="dxa"/>
            <w:tcBorders>
              <w:top w:val="single" w:sz="4" w:space="0" w:color="auto"/>
              <w:left w:val="single" w:sz="4" w:space="0" w:color="auto"/>
            </w:tcBorders>
          </w:tcPr>
          <w:p w14:paraId="7184426C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Za </w:t>
            </w:r>
            <w:r w:rsidR="00E452F2">
              <w:rPr>
                <w:rFonts w:ascii="Garamond" w:hAnsi="Garamond"/>
              </w:rPr>
              <w:t>Zhotovitel</w:t>
            </w:r>
            <w:r w:rsidR="00AF759F" w:rsidRPr="00F44753">
              <w:rPr>
                <w:rFonts w:ascii="Garamond" w:hAnsi="Garamond"/>
              </w:rPr>
              <w:t>e</w:t>
            </w:r>
          </w:p>
        </w:tc>
        <w:tc>
          <w:tcPr>
            <w:tcW w:w="6290" w:type="dxa"/>
            <w:tcBorders>
              <w:top w:val="single" w:sz="4" w:space="0" w:color="auto"/>
              <w:right w:val="single" w:sz="4" w:space="0" w:color="auto"/>
            </w:tcBorders>
          </w:tcPr>
          <w:p w14:paraId="79F51461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6979D6BE" w14:textId="77777777" w:rsidTr="005C41E2">
        <w:tc>
          <w:tcPr>
            <w:tcW w:w="2097" w:type="dxa"/>
            <w:tcBorders>
              <w:left w:val="single" w:sz="4" w:space="0" w:color="auto"/>
            </w:tcBorders>
          </w:tcPr>
          <w:p w14:paraId="26354A5A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>Kontaktn</w:t>
            </w:r>
            <w:r w:rsidR="00AF759F" w:rsidRPr="00F44753">
              <w:rPr>
                <w:rFonts w:ascii="Garamond" w:hAnsi="Garamond"/>
              </w:rPr>
              <w:t>í</w:t>
            </w:r>
            <w:r w:rsidRPr="00F44753">
              <w:rPr>
                <w:rFonts w:ascii="Garamond" w:hAnsi="Garamond"/>
              </w:rPr>
              <w:t xml:space="preserve"> osoba: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14:paraId="65723576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0531176C" w14:textId="77777777" w:rsidTr="005C41E2">
        <w:tc>
          <w:tcPr>
            <w:tcW w:w="2097" w:type="dxa"/>
            <w:tcBorders>
              <w:left w:val="single" w:sz="4" w:space="0" w:color="auto"/>
            </w:tcBorders>
          </w:tcPr>
          <w:p w14:paraId="02301FED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Tel: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14:paraId="0B4585F7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4C669501" w14:textId="77777777" w:rsidTr="005C41E2">
        <w:tc>
          <w:tcPr>
            <w:tcW w:w="2097" w:type="dxa"/>
            <w:tcBorders>
              <w:left w:val="single" w:sz="4" w:space="0" w:color="auto"/>
            </w:tcBorders>
          </w:tcPr>
          <w:p w14:paraId="475C47AB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>E-mail:</w:t>
            </w:r>
            <w:r w:rsidR="00972B45" w:rsidRPr="00F44753">
              <w:rPr>
                <w:rFonts w:ascii="Garamond" w:hAnsi="Garamond"/>
              </w:rPr>
              <w:t xml:space="preserve">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  <w:r w:rsidRPr="00F44753">
              <w:rPr>
                <w:rFonts w:ascii="Garamond" w:hAnsi="Garamond"/>
              </w:rPr>
              <w:t xml:space="preserve"> </w:t>
            </w: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14:paraId="3A36339B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5C41E2" w:rsidRPr="00F44753" w14:paraId="5EA37B5B" w14:textId="77777777" w:rsidTr="005C41E2">
        <w:tc>
          <w:tcPr>
            <w:tcW w:w="2097" w:type="dxa"/>
            <w:tcBorders>
              <w:left w:val="single" w:sz="4" w:space="0" w:color="auto"/>
            </w:tcBorders>
          </w:tcPr>
          <w:p w14:paraId="7AD0793E" w14:textId="337A3791" w:rsidR="005C41E2" w:rsidRPr="00F44753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Kontaktní osoba: </w:t>
            </w:r>
            <w:r w:rsidRPr="00F44753">
              <w:rPr>
                <w:rFonts w:ascii="Garamond" w:hAnsi="Garamond"/>
                <w:highlight w:val="yellow"/>
              </w:rPr>
              <w:t>[●]</w:t>
            </w: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14:paraId="2AC83B9B" w14:textId="22621E1F" w:rsidR="005C41E2" w:rsidRPr="005C41E2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  <w:b/>
                <w:bCs/>
              </w:rPr>
            </w:pPr>
            <w:r w:rsidRPr="005C41E2">
              <w:rPr>
                <w:rFonts w:ascii="Garamond" w:hAnsi="Garamond"/>
                <w:b/>
                <w:bCs/>
              </w:rPr>
              <w:t xml:space="preserve">(Osoba </w:t>
            </w:r>
            <w:r>
              <w:rPr>
                <w:rFonts w:ascii="Garamond" w:hAnsi="Garamond"/>
                <w:b/>
                <w:bCs/>
              </w:rPr>
              <w:t xml:space="preserve">zodpovědná za kontrolu dodržování </w:t>
            </w:r>
            <w:r w:rsidR="00EA64D1">
              <w:rPr>
                <w:rFonts w:ascii="Garamond" w:hAnsi="Garamond"/>
                <w:b/>
                <w:bCs/>
              </w:rPr>
              <w:t>BEP)</w:t>
            </w:r>
          </w:p>
        </w:tc>
      </w:tr>
      <w:tr w:rsidR="005C41E2" w:rsidRPr="00F44753" w14:paraId="7725E640" w14:textId="77777777" w:rsidTr="005C41E2">
        <w:tc>
          <w:tcPr>
            <w:tcW w:w="2097" w:type="dxa"/>
            <w:tcBorders>
              <w:left w:val="single" w:sz="4" w:space="0" w:color="auto"/>
            </w:tcBorders>
          </w:tcPr>
          <w:p w14:paraId="40C027ED" w14:textId="72B28D90" w:rsidR="005C41E2" w:rsidRPr="00F44753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Tel: </w:t>
            </w:r>
            <w:r w:rsidRPr="00F44753">
              <w:rPr>
                <w:rFonts w:ascii="Garamond" w:hAnsi="Garamond"/>
                <w:highlight w:val="yellow"/>
              </w:rPr>
              <w:t>[●]</w:t>
            </w: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14:paraId="26C88F15" w14:textId="77777777" w:rsidR="005C41E2" w:rsidRPr="00F44753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5C41E2" w:rsidRPr="00F44753" w14:paraId="02CF82BD" w14:textId="77777777" w:rsidTr="005C41E2">
        <w:tc>
          <w:tcPr>
            <w:tcW w:w="2097" w:type="dxa"/>
            <w:tcBorders>
              <w:left w:val="single" w:sz="4" w:space="0" w:color="auto"/>
              <w:bottom w:val="single" w:sz="4" w:space="0" w:color="auto"/>
            </w:tcBorders>
          </w:tcPr>
          <w:p w14:paraId="4CB895B2" w14:textId="46EDCFFD" w:rsidR="005C41E2" w:rsidRPr="00F44753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E-mail: </w:t>
            </w:r>
            <w:r w:rsidRPr="00F44753">
              <w:rPr>
                <w:rFonts w:ascii="Garamond" w:hAnsi="Garamond"/>
                <w:highlight w:val="yellow"/>
              </w:rPr>
              <w:t>[●]</w:t>
            </w:r>
            <w:r w:rsidRPr="00F44753">
              <w:rPr>
                <w:rFonts w:ascii="Garamond" w:hAnsi="Garamond"/>
              </w:rPr>
              <w:t xml:space="preserve"> </w:t>
            </w: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14:paraId="60539D89" w14:textId="77777777" w:rsidR="005C41E2" w:rsidRPr="00F44753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</w:tbl>
    <w:p w14:paraId="166F1D16" w14:textId="77777777" w:rsidR="00D27D82" w:rsidRPr="00F44753" w:rsidRDefault="00D27D82" w:rsidP="00310D7F">
      <w:pPr>
        <w:spacing w:before="120" w:line="240" w:lineRule="auto"/>
        <w:ind w:left="567" w:hanging="567"/>
        <w:rPr>
          <w:rFonts w:ascii="Garamond" w:hAnsi="Garamond"/>
        </w:rPr>
      </w:pPr>
    </w:p>
    <w:p w14:paraId="3FBB80AD" w14:textId="77777777" w:rsidR="00532EB9" w:rsidRPr="00F44753" w:rsidRDefault="00532EB9" w:rsidP="00310D7F">
      <w:pPr>
        <w:numPr>
          <w:ilvl w:val="0"/>
          <w:numId w:val="15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P</w:t>
      </w:r>
      <w:r w:rsidR="00AF759F" w:rsidRPr="00F44753">
        <w:rPr>
          <w:rFonts w:ascii="Garamond" w:hAnsi="Garamond"/>
        </w:rPr>
        <w:t>ří</w:t>
      </w:r>
      <w:r w:rsidRPr="00F44753">
        <w:rPr>
          <w:rFonts w:ascii="Garamond" w:hAnsi="Garamond"/>
        </w:rPr>
        <w:t>padn</w:t>
      </w:r>
      <w:r w:rsidR="00AF759F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 xml:space="preserve"> zm</w:t>
      </w:r>
      <w:r w:rsidR="00AF759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nu kontaktn</w:t>
      </w:r>
      <w:r w:rsidR="00AF759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ch údaj</w:t>
      </w:r>
      <w:r w:rsidR="00AF759F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 xml:space="preserve"> </w:t>
      </w:r>
      <w:r w:rsidR="00AF759F" w:rsidRPr="00F44753">
        <w:rPr>
          <w:rFonts w:ascii="Garamond" w:hAnsi="Garamond"/>
        </w:rPr>
        <w:t>jsou</w:t>
      </w:r>
      <w:r w:rsidRPr="00F44753">
        <w:rPr>
          <w:rFonts w:ascii="Garamond" w:hAnsi="Garamond"/>
        </w:rPr>
        <w:t xml:space="preserve"> </w:t>
      </w:r>
      <w:r w:rsidR="00AF759F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AF759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strany povinné bezodkladn</w:t>
      </w:r>
      <w:r w:rsidR="00AF759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, n</w:t>
      </w:r>
      <w:r w:rsidR="00AF759F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j</w:t>
      </w:r>
      <w:r w:rsidR="00AF759F" w:rsidRPr="00F44753">
        <w:rPr>
          <w:rFonts w:ascii="Garamond" w:hAnsi="Garamond"/>
        </w:rPr>
        <w:t>později</w:t>
      </w:r>
      <w:r w:rsidRPr="00F44753">
        <w:rPr>
          <w:rFonts w:ascii="Garamond" w:hAnsi="Garamond"/>
        </w:rPr>
        <w:t xml:space="preserve"> do 3 dní, oznámi</w:t>
      </w:r>
      <w:r w:rsidR="00AF759F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druh</w:t>
      </w:r>
      <w:r w:rsidR="00AF759F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</w:t>
      </w:r>
      <w:r w:rsidR="00AF759F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AF759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stran</w:t>
      </w:r>
      <w:r w:rsidR="00AF759F" w:rsidRPr="00F44753">
        <w:rPr>
          <w:rFonts w:ascii="Garamond" w:hAnsi="Garamond"/>
        </w:rPr>
        <w:t>ě</w:t>
      </w:r>
      <w:r w:rsidR="00BF4E23" w:rsidRPr="00F44753">
        <w:rPr>
          <w:rFonts w:ascii="Garamond" w:hAnsi="Garamond"/>
        </w:rPr>
        <w:t>, jinak se komunikace za použití původních kontaktních údajů považuje za řádně provedenou</w:t>
      </w:r>
      <w:r w:rsidRPr="00F44753">
        <w:rPr>
          <w:rFonts w:ascii="Garamond" w:hAnsi="Garamond"/>
        </w:rPr>
        <w:t xml:space="preserve">. </w:t>
      </w:r>
    </w:p>
    <w:p w14:paraId="3547A74A" w14:textId="6A3FEB4A" w:rsidR="00D977BB" w:rsidRPr="00D3280A" w:rsidRDefault="00AF759F" w:rsidP="00D3280A">
      <w:pPr>
        <w:numPr>
          <w:ilvl w:val="0"/>
          <w:numId w:val="15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 xml:space="preserve"> strany 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 dohodl</w:t>
      </w:r>
      <w:r w:rsidRPr="00F44753">
        <w:rPr>
          <w:rFonts w:ascii="Garamond" w:hAnsi="Garamond"/>
        </w:rPr>
        <w:t>y</w:t>
      </w:r>
      <w:r w:rsidR="00532EB9" w:rsidRPr="00F44753">
        <w:rPr>
          <w:rFonts w:ascii="Garamond" w:hAnsi="Garamond"/>
        </w:rPr>
        <w:t>, že povinnos</w:t>
      </w:r>
      <w:r w:rsidRPr="00F44753">
        <w:rPr>
          <w:rFonts w:ascii="Garamond" w:hAnsi="Garamond"/>
        </w:rPr>
        <w:t>t</w:t>
      </w:r>
      <w:r w:rsidR="00532EB9" w:rsidRPr="00F44753">
        <w:rPr>
          <w:rFonts w:ascii="Garamond" w:hAnsi="Garamond"/>
        </w:rPr>
        <w:t xml:space="preserve"> doruči</w:t>
      </w:r>
      <w:r w:rsidRPr="00F44753">
        <w:rPr>
          <w:rFonts w:ascii="Garamond" w:hAnsi="Garamond"/>
        </w:rPr>
        <w:t>t</w:t>
      </w:r>
      <w:r w:rsidR="00532EB9" w:rsidRPr="00F44753">
        <w:rPr>
          <w:rFonts w:ascii="Garamond" w:hAnsi="Garamond"/>
        </w:rPr>
        <w:t xml:space="preserve"> pís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>mnos</w:t>
      </w:r>
      <w:r w:rsidRPr="00F44753">
        <w:rPr>
          <w:rFonts w:ascii="Garamond" w:hAnsi="Garamond"/>
        </w:rPr>
        <w:t>t</w:t>
      </w:r>
      <w:r w:rsidR="00532EB9" w:rsidRPr="00F44753">
        <w:rPr>
          <w:rFonts w:ascii="Garamond" w:hAnsi="Garamond"/>
        </w:rPr>
        <w:t xml:space="preserve"> pod</w:t>
      </w:r>
      <w:r w:rsidRPr="00F44753">
        <w:rPr>
          <w:rFonts w:ascii="Garamond" w:hAnsi="Garamond"/>
        </w:rPr>
        <w:t>le</w:t>
      </w:r>
      <w:r w:rsidR="00532EB9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532EB9" w:rsidRPr="00F44753">
        <w:rPr>
          <w:rFonts w:ascii="Garamond" w:hAnsi="Garamond"/>
        </w:rPr>
        <w:t>uvy 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 považuje v konkrétn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>m p</w:t>
      </w:r>
      <w:r w:rsidRPr="00F44753">
        <w:rPr>
          <w:rFonts w:ascii="Garamond" w:hAnsi="Garamond"/>
        </w:rPr>
        <w:t>ř</w:t>
      </w:r>
      <w:r w:rsidR="00532EB9" w:rsidRPr="00F44753">
        <w:rPr>
          <w:rFonts w:ascii="Garamond" w:hAnsi="Garamond"/>
        </w:rPr>
        <w:t>ípad</w:t>
      </w:r>
      <w:r w:rsidRPr="00F44753">
        <w:rPr>
          <w:rFonts w:ascii="Garamond" w:hAnsi="Garamond"/>
        </w:rPr>
        <w:t>ě</w:t>
      </w:r>
      <w:r w:rsidR="00532EB9" w:rsidRPr="00F44753">
        <w:rPr>
          <w:rFonts w:ascii="Garamond" w:hAnsi="Garamond"/>
        </w:rPr>
        <w:t xml:space="preserve"> za spln</w:t>
      </w:r>
      <w:r w:rsidRPr="00F44753">
        <w:rPr>
          <w:rFonts w:ascii="Garamond" w:hAnsi="Garamond"/>
        </w:rPr>
        <w:t>ěnou</w:t>
      </w:r>
      <w:r w:rsidR="00532EB9" w:rsidRPr="00F44753">
        <w:rPr>
          <w:rFonts w:ascii="Garamond" w:hAnsi="Garamond"/>
        </w:rPr>
        <w:t xml:space="preserve"> d</w:t>
      </w:r>
      <w:r w:rsidRPr="00F44753">
        <w:rPr>
          <w:rFonts w:ascii="Garamond" w:hAnsi="Garamond"/>
        </w:rPr>
        <w:t>ne</w:t>
      </w:r>
      <w:r w:rsidR="00532EB9" w:rsidRPr="00F44753">
        <w:rPr>
          <w:rFonts w:ascii="Garamond" w:hAnsi="Garamond"/>
        </w:rPr>
        <w:t>m p</w:t>
      </w:r>
      <w:r w:rsidRPr="00F44753">
        <w:rPr>
          <w:rFonts w:ascii="Garamond" w:hAnsi="Garamond"/>
        </w:rPr>
        <w:t>ř</w:t>
      </w:r>
      <w:r w:rsidR="00532EB9" w:rsidRPr="00F44753">
        <w:rPr>
          <w:rFonts w:ascii="Garamond" w:hAnsi="Garamond"/>
        </w:rPr>
        <w:t>evz</w:t>
      </w:r>
      <w:r w:rsidRPr="00F44753">
        <w:rPr>
          <w:rFonts w:ascii="Garamond" w:hAnsi="Garamond"/>
        </w:rPr>
        <w:t>etí</w:t>
      </w:r>
      <w:r w:rsidR="00532EB9" w:rsidRPr="00F44753">
        <w:rPr>
          <w:rFonts w:ascii="Garamond" w:hAnsi="Garamond"/>
        </w:rPr>
        <w:t xml:space="preserve"> pís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mnosti </w:t>
      </w:r>
      <w:r w:rsidRPr="00F44753">
        <w:rPr>
          <w:rFonts w:ascii="Garamond" w:hAnsi="Garamond"/>
        </w:rPr>
        <w:t>n</w:t>
      </w:r>
      <w:r w:rsidR="00532EB9" w:rsidRPr="00F44753">
        <w:rPr>
          <w:rFonts w:ascii="Garamond" w:hAnsi="Garamond"/>
        </w:rPr>
        <w:t>ebo odm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>tnutím t</w:t>
      </w:r>
      <w:r w:rsidRPr="00F44753">
        <w:rPr>
          <w:rFonts w:ascii="Garamond" w:hAnsi="Garamond"/>
        </w:rPr>
        <w:t>u</w:t>
      </w:r>
      <w:r w:rsidR="00532EB9" w:rsidRPr="00F44753">
        <w:rPr>
          <w:rFonts w:ascii="Garamond" w:hAnsi="Garamond"/>
        </w:rPr>
        <w:t>to pís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>mnos</w:t>
      </w:r>
      <w:r w:rsidRPr="00F44753">
        <w:rPr>
          <w:rFonts w:ascii="Garamond" w:hAnsi="Garamond"/>
        </w:rPr>
        <w:t>t</w:t>
      </w:r>
      <w:r w:rsidR="00532EB9" w:rsidRPr="00F44753">
        <w:rPr>
          <w:rFonts w:ascii="Garamond" w:hAnsi="Garamond"/>
        </w:rPr>
        <w:t xml:space="preserve"> p</w:t>
      </w:r>
      <w:r w:rsidRPr="00F44753">
        <w:rPr>
          <w:rFonts w:ascii="Garamond" w:hAnsi="Garamond"/>
        </w:rPr>
        <w:t>ř</w:t>
      </w:r>
      <w:r w:rsidR="00532EB9" w:rsidRPr="00F44753">
        <w:rPr>
          <w:rFonts w:ascii="Garamond" w:hAnsi="Garamond"/>
        </w:rPr>
        <w:t>evz</w:t>
      </w:r>
      <w:r w:rsidRPr="00F44753">
        <w:rPr>
          <w:rFonts w:ascii="Garamond" w:hAnsi="Garamond"/>
        </w:rPr>
        <w:t>ít</w:t>
      </w:r>
      <w:r w:rsidR="00532EB9" w:rsidRPr="00F44753">
        <w:rPr>
          <w:rFonts w:ascii="Garamond" w:hAnsi="Garamond"/>
        </w:rPr>
        <w:t xml:space="preserve">. </w:t>
      </w:r>
      <w:r w:rsidRPr="00F44753">
        <w:rPr>
          <w:rFonts w:ascii="Garamond" w:hAnsi="Garamond"/>
        </w:rPr>
        <w:t>Pokud</w:t>
      </w:r>
      <w:r w:rsidR="00532EB9" w:rsidRPr="00F44753">
        <w:rPr>
          <w:rFonts w:ascii="Garamond" w:hAnsi="Garamond"/>
        </w:rPr>
        <w:t xml:space="preserve"> 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 v p</w:t>
      </w:r>
      <w:r w:rsidRPr="00F44753">
        <w:rPr>
          <w:rFonts w:ascii="Garamond" w:hAnsi="Garamond"/>
        </w:rPr>
        <w:t>ř</w:t>
      </w:r>
      <w:r w:rsidR="00532EB9" w:rsidRPr="00F44753">
        <w:rPr>
          <w:rFonts w:ascii="Garamond" w:hAnsi="Garamond"/>
        </w:rPr>
        <w:t>ípad</w:t>
      </w:r>
      <w:r w:rsidRPr="00F44753">
        <w:rPr>
          <w:rFonts w:ascii="Garamond" w:hAnsi="Garamond"/>
        </w:rPr>
        <w:t>ě</w:t>
      </w:r>
      <w:r w:rsidR="00532EB9" w:rsidRPr="00F44753">
        <w:rPr>
          <w:rFonts w:ascii="Garamond" w:hAnsi="Garamond"/>
        </w:rPr>
        <w:t xml:space="preserve"> doručov</w:t>
      </w:r>
      <w:r w:rsidRPr="00F44753">
        <w:rPr>
          <w:rFonts w:ascii="Garamond" w:hAnsi="Garamond"/>
        </w:rPr>
        <w:t>ání</w:t>
      </w:r>
      <w:r w:rsidR="00532EB9" w:rsidRPr="00F44753">
        <w:rPr>
          <w:rFonts w:ascii="Garamond" w:hAnsi="Garamond"/>
        </w:rPr>
        <w:t xml:space="preserve"> prost</w:t>
      </w:r>
      <w:r w:rsidRPr="00F44753">
        <w:rPr>
          <w:rFonts w:ascii="Garamond" w:hAnsi="Garamond"/>
        </w:rPr>
        <w:t>ř</w:t>
      </w:r>
      <w:r w:rsidR="00532EB9" w:rsidRPr="00F44753">
        <w:rPr>
          <w:rFonts w:ascii="Garamond" w:hAnsi="Garamond"/>
        </w:rPr>
        <w:t>edn</w:t>
      </w:r>
      <w:r w:rsidRPr="00F44753">
        <w:rPr>
          <w:rFonts w:ascii="Garamond" w:hAnsi="Garamond"/>
        </w:rPr>
        <w:t>i</w:t>
      </w:r>
      <w:r w:rsidR="00532EB9" w:rsidRPr="00F44753">
        <w:rPr>
          <w:rFonts w:ascii="Garamond" w:hAnsi="Garamond"/>
        </w:rPr>
        <w:t>ctv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>m poštov</w:t>
      </w:r>
      <w:r w:rsidRPr="00F44753">
        <w:rPr>
          <w:rFonts w:ascii="Garamond" w:hAnsi="Garamond"/>
        </w:rPr>
        <w:t>ní</w:t>
      </w:r>
      <w:r w:rsidR="00532EB9" w:rsidRPr="00F44753">
        <w:rPr>
          <w:rFonts w:ascii="Garamond" w:hAnsi="Garamond"/>
        </w:rPr>
        <w:t xml:space="preserve">ho podniku </w:t>
      </w:r>
      <w:r w:rsidRPr="00F44753">
        <w:rPr>
          <w:rFonts w:ascii="Garamond" w:hAnsi="Garamond"/>
        </w:rPr>
        <w:t>n</w:t>
      </w:r>
      <w:r w:rsidR="00532EB9" w:rsidRPr="00F44753">
        <w:rPr>
          <w:rFonts w:ascii="Garamond" w:hAnsi="Garamond"/>
        </w:rPr>
        <w:t>ebo kur</w:t>
      </w:r>
      <w:r w:rsidRPr="00F44753">
        <w:rPr>
          <w:rFonts w:ascii="Garamond" w:hAnsi="Garamond"/>
        </w:rPr>
        <w:t>ý</w:t>
      </w:r>
      <w:r w:rsidR="00532EB9" w:rsidRPr="00F44753">
        <w:rPr>
          <w:rFonts w:ascii="Garamond" w:hAnsi="Garamond"/>
        </w:rPr>
        <w:t>r</w:t>
      </w:r>
      <w:r w:rsidRPr="00F44753">
        <w:rPr>
          <w:rFonts w:ascii="Garamond" w:hAnsi="Garamond"/>
        </w:rPr>
        <w:t>ní</w:t>
      </w:r>
      <w:r w:rsidR="00532EB9" w:rsidRPr="00F44753">
        <w:rPr>
          <w:rFonts w:ascii="Garamond" w:hAnsi="Garamond"/>
        </w:rPr>
        <w:t xml:space="preserve"> službou vrát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 xml:space="preserve"> doručovaná zásilka </w:t>
      </w:r>
      <w:r w:rsidRPr="00F44753">
        <w:rPr>
          <w:rFonts w:ascii="Garamond" w:hAnsi="Garamond"/>
        </w:rPr>
        <w:t>j</w:t>
      </w:r>
      <w:r w:rsidR="00532EB9" w:rsidRPr="00F44753">
        <w:rPr>
          <w:rFonts w:ascii="Garamond" w:hAnsi="Garamond"/>
        </w:rPr>
        <w:t xml:space="preserve">ako nedoručená </w:t>
      </w:r>
      <w:r w:rsidRPr="00F44753">
        <w:rPr>
          <w:rFonts w:ascii="Garamond" w:hAnsi="Garamond"/>
        </w:rPr>
        <w:t>n</w:t>
      </w:r>
      <w:r w:rsidR="00532EB9" w:rsidRPr="00F44753">
        <w:rPr>
          <w:rFonts w:ascii="Garamond" w:hAnsi="Garamond"/>
        </w:rPr>
        <w:t>ebo nedoručite</w:t>
      </w:r>
      <w:r w:rsidRPr="00F44753">
        <w:rPr>
          <w:rFonts w:ascii="Garamond" w:hAnsi="Garamond"/>
        </w:rPr>
        <w:t>l</w:t>
      </w:r>
      <w:r w:rsidR="00532EB9" w:rsidRPr="00F44753">
        <w:rPr>
          <w:rFonts w:ascii="Garamond" w:hAnsi="Garamond"/>
        </w:rPr>
        <w:t xml:space="preserve">ná z </w:t>
      </w:r>
      <w:r w:rsidRPr="00F44753">
        <w:rPr>
          <w:rFonts w:ascii="Garamond" w:hAnsi="Garamond"/>
        </w:rPr>
        <w:t>j</w:t>
      </w:r>
      <w:r w:rsidR="00532EB9" w:rsidRPr="00F44753">
        <w:rPr>
          <w:rFonts w:ascii="Garamond" w:hAnsi="Garamond"/>
        </w:rPr>
        <w:t>akéhoko</w:t>
      </w:r>
      <w:r w:rsidRPr="00F44753">
        <w:rPr>
          <w:rFonts w:ascii="Garamond" w:hAnsi="Garamond"/>
        </w:rPr>
        <w:t>liv</w:t>
      </w:r>
      <w:r w:rsidR="00532EB9" w:rsidRPr="00F44753">
        <w:rPr>
          <w:rFonts w:ascii="Garamond" w:hAnsi="Garamond"/>
        </w:rPr>
        <w:t xml:space="preserve"> d</w:t>
      </w:r>
      <w:r w:rsidRPr="00F44753">
        <w:rPr>
          <w:rFonts w:ascii="Garamond" w:hAnsi="Garamond"/>
        </w:rPr>
        <w:t>ů</w:t>
      </w:r>
      <w:r w:rsidR="00532EB9" w:rsidRPr="00F44753">
        <w:rPr>
          <w:rFonts w:ascii="Garamond" w:hAnsi="Garamond"/>
        </w:rPr>
        <w:t>vodu</w:t>
      </w:r>
      <w:r w:rsidR="00972B45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n</w:t>
      </w:r>
      <w:r w:rsidR="00972B45" w:rsidRPr="00F44753">
        <w:rPr>
          <w:rFonts w:ascii="Garamond" w:hAnsi="Garamond"/>
        </w:rPr>
        <w:t>ebo se nevrátí</w:t>
      </w:r>
      <w:r w:rsidR="00532EB9" w:rsidRPr="00F44753">
        <w:rPr>
          <w:rFonts w:ascii="Garamond" w:hAnsi="Garamond"/>
        </w:rPr>
        <w:t>, považuje 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 tato zásilka za doručen</w:t>
      </w:r>
      <w:r w:rsidRPr="00F44753">
        <w:rPr>
          <w:rFonts w:ascii="Garamond" w:hAnsi="Garamond"/>
        </w:rPr>
        <w:t>ou</w:t>
      </w:r>
      <w:r w:rsidR="00532EB9" w:rsidRPr="00F44753">
        <w:rPr>
          <w:rFonts w:ascii="Garamond" w:hAnsi="Garamond"/>
        </w:rPr>
        <w:t xml:space="preserve"> </w:t>
      </w:r>
      <w:r w:rsidR="00972B45" w:rsidRPr="00F44753">
        <w:rPr>
          <w:rFonts w:ascii="Garamond" w:hAnsi="Garamond"/>
        </w:rPr>
        <w:t>t</w:t>
      </w:r>
      <w:r w:rsidR="00070D56"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 xml:space="preserve">etím (3.) </w:t>
      </w:r>
      <w:r w:rsidR="007D6B92" w:rsidRPr="00F44753">
        <w:rPr>
          <w:rFonts w:ascii="Garamond" w:hAnsi="Garamond"/>
        </w:rPr>
        <w:t xml:space="preserve">pracovním </w:t>
      </w:r>
      <w:r w:rsidR="00532EB9" w:rsidRPr="00F44753">
        <w:rPr>
          <w:rFonts w:ascii="Garamond" w:hAnsi="Garamond"/>
        </w:rPr>
        <w:t>d</w:t>
      </w:r>
      <w:r w:rsidRPr="00F44753">
        <w:rPr>
          <w:rFonts w:ascii="Garamond" w:hAnsi="Garamond"/>
        </w:rPr>
        <w:t>ne</w:t>
      </w:r>
      <w:r w:rsidR="00532EB9" w:rsidRPr="00F44753">
        <w:rPr>
          <w:rFonts w:ascii="Garamond" w:hAnsi="Garamond"/>
        </w:rPr>
        <w:t xml:space="preserve">m </w:t>
      </w:r>
      <w:r w:rsidR="00972B45" w:rsidRPr="00F44753">
        <w:rPr>
          <w:rFonts w:ascii="Garamond" w:hAnsi="Garamond"/>
        </w:rPr>
        <w:t>po od</w:t>
      </w:r>
      <w:r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>sl</w:t>
      </w:r>
      <w:r w:rsidRPr="00F44753">
        <w:rPr>
          <w:rFonts w:ascii="Garamond" w:hAnsi="Garamond"/>
        </w:rPr>
        <w:t>á</w:t>
      </w:r>
      <w:r w:rsidR="00972B45" w:rsidRPr="00F44753">
        <w:rPr>
          <w:rFonts w:ascii="Garamond" w:hAnsi="Garamond"/>
        </w:rPr>
        <w:t>ní</w:t>
      </w:r>
      <w:r w:rsidR="00532EB9" w:rsidRPr="00F44753">
        <w:rPr>
          <w:rFonts w:ascii="Garamond" w:hAnsi="Garamond"/>
        </w:rPr>
        <w:t xml:space="preserve"> t</w:t>
      </w:r>
      <w:r w:rsidRPr="00F44753">
        <w:rPr>
          <w:rFonts w:ascii="Garamond" w:hAnsi="Garamond"/>
        </w:rPr>
        <w:t>é</w:t>
      </w:r>
      <w:r w:rsidR="00532EB9" w:rsidRPr="00F44753">
        <w:rPr>
          <w:rFonts w:ascii="Garamond" w:hAnsi="Garamond"/>
        </w:rPr>
        <w:t>to pís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>mnosti od</w:t>
      </w:r>
      <w:r w:rsidRPr="00F44753">
        <w:rPr>
          <w:rFonts w:ascii="Garamond" w:hAnsi="Garamond"/>
        </w:rPr>
        <w:t>esí</w:t>
      </w:r>
      <w:r w:rsidR="00532EB9" w:rsidRPr="00F44753">
        <w:rPr>
          <w:rFonts w:ascii="Garamond" w:hAnsi="Garamond"/>
        </w:rPr>
        <w:t>late</w:t>
      </w:r>
      <w:r w:rsidRPr="00F44753">
        <w:rPr>
          <w:rFonts w:ascii="Garamond" w:hAnsi="Garamond"/>
        </w:rPr>
        <w:t>li</w:t>
      </w:r>
      <w:r w:rsidR="00532EB9" w:rsidRPr="00F44753">
        <w:rPr>
          <w:rFonts w:ascii="Garamond" w:hAnsi="Garamond"/>
        </w:rPr>
        <w:t>.</w:t>
      </w:r>
      <w:r w:rsidR="00972B45" w:rsidRPr="00F44753">
        <w:rPr>
          <w:rFonts w:ascii="Garamond" w:hAnsi="Garamond"/>
        </w:rPr>
        <w:t xml:space="preserve"> V případě doručování prostřednictvím elektronické pošty se zpráva považuje za doručenou v den odeslání, pokud je odeslána do 17.00 hod. daného</w:t>
      </w:r>
      <w:r w:rsidR="007D6B92" w:rsidRPr="00F44753">
        <w:rPr>
          <w:rFonts w:ascii="Garamond" w:hAnsi="Garamond"/>
        </w:rPr>
        <w:t xml:space="preserve"> pracovního</w:t>
      </w:r>
      <w:r w:rsidR="00972B45" w:rsidRPr="00F44753">
        <w:rPr>
          <w:rFonts w:ascii="Garamond" w:hAnsi="Garamond"/>
        </w:rPr>
        <w:t xml:space="preserve"> dne, případně následujícím</w:t>
      </w:r>
      <w:r w:rsidR="007D6B92" w:rsidRPr="00F44753">
        <w:rPr>
          <w:rFonts w:ascii="Garamond" w:hAnsi="Garamond"/>
        </w:rPr>
        <w:t xml:space="preserve"> pracovním dnem</w:t>
      </w:r>
      <w:r w:rsidR="00972B45" w:rsidRPr="00F44753">
        <w:rPr>
          <w:rFonts w:ascii="Garamond" w:hAnsi="Garamond"/>
        </w:rPr>
        <w:t xml:space="preserve"> po odeslání, je</w:t>
      </w:r>
      <w:r w:rsidRPr="00F44753">
        <w:rPr>
          <w:rFonts w:ascii="Garamond" w:hAnsi="Garamond"/>
        </w:rPr>
        <w:t>-</w:t>
      </w:r>
      <w:r w:rsidR="00972B45" w:rsidRPr="00F44753">
        <w:rPr>
          <w:rFonts w:ascii="Garamond" w:hAnsi="Garamond"/>
        </w:rPr>
        <w:t>li odeslána po 17.00 hodině</w:t>
      </w:r>
      <w:r w:rsidR="007D6B92" w:rsidRPr="00F44753">
        <w:rPr>
          <w:rFonts w:ascii="Garamond" w:hAnsi="Garamond"/>
        </w:rPr>
        <w:t xml:space="preserve"> nebo v jiný než pracovní den</w:t>
      </w:r>
      <w:r w:rsidR="00972B45" w:rsidRPr="00F44753">
        <w:rPr>
          <w:rFonts w:ascii="Garamond" w:hAnsi="Garamond"/>
        </w:rPr>
        <w:t>.</w:t>
      </w:r>
    </w:p>
    <w:p w14:paraId="16CB0911" w14:textId="77777777" w:rsidR="00D977BB" w:rsidRPr="00D616C7" w:rsidRDefault="00D977BB" w:rsidP="00310D7F">
      <w:pPr>
        <w:spacing w:before="120" w:line="240" w:lineRule="auto"/>
        <w:ind w:left="567" w:firstLine="0"/>
        <w:rPr>
          <w:rFonts w:ascii="Garamond" w:hAnsi="Garamond"/>
        </w:rPr>
      </w:pPr>
    </w:p>
    <w:p w14:paraId="5B5C10DB" w14:textId="77777777" w:rsidR="00342AE8" w:rsidRPr="00F44753" w:rsidRDefault="00355278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Člán</w:t>
      </w:r>
      <w:r w:rsidR="00411408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 xml:space="preserve">k </w:t>
      </w:r>
      <w:r w:rsidR="00264886" w:rsidRPr="00F44753">
        <w:rPr>
          <w:rFonts w:ascii="Garamond" w:hAnsi="Garamond"/>
          <w:b/>
        </w:rPr>
        <w:t>X</w:t>
      </w:r>
      <w:r w:rsidR="008F0C8B">
        <w:rPr>
          <w:rFonts w:ascii="Garamond" w:hAnsi="Garamond"/>
          <w:b/>
        </w:rPr>
        <w:t>I</w:t>
      </w:r>
      <w:r w:rsidR="00264886" w:rsidRPr="00F44753">
        <w:rPr>
          <w:rFonts w:ascii="Garamond" w:hAnsi="Garamond"/>
          <w:b/>
        </w:rPr>
        <w:t>.</w:t>
      </w:r>
      <w:r w:rsidRPr="00F44753">
        <w:rPr>
          <w:rFonts w:ascii="Garamond" w:hAnsi="Garamond"/>
          <w:b/>
        </w:rPr>
        <w:t xml:space="preserve"> </w:t>
      </w:r>
      <w:r w:rsidR="00342AE8" w:rsidRPr="00F44753">
        <w:rPr>
          <w:rFonts w:ascii="Garamond" w:hAnsi="Garamond"/>
          <w:b/>
        </w:rPr>
        <w:t>Ochrana d</w:t>
      </w:r>
      <w:r w:rsidR="00411408" w:rsidRPr="00F44753">
        <w:rPr>
          <w:rFonts w:ascii="Garamond" w:hAnsi="Garamond"/>
          <w:b/>
        </w:rPr>
        <w:t>ů</w:t>
      </w:r>
      <w:r w:rsidR="00342AE8" w:rsidRPr="00F44753">
        <w:rPr>
          <w:rFonts w:ascii="Garamond" w:hAnsi="Garamond"/>
          <w:b/>
        </w:rPr>
        <w:t>v</w:t>
      </w:r>
      <w:r w:rsidR="00411408" w:rsidRPr="00F44753">
        <w:rPr>
          <w:rFonts w:ascii="Garamond" w:hAnsi="Garamond"/>
          <w:b/>
        </w:rPr>
        <w:t>ě</w:t>
      </w:r>
      <w:r w:rsidR="00342AE8" w:rsidRPr="00F44753">
        <w:rPr>
          <w:rFonts w:ascii="Garamond" w:hAnsi="Garamond"/>
          <w:b/>
        </w:rPr>
        <w:t>rných inform</w:t>
      </w:r>
      <w:r w:rsidR="00411408" w:rsidRPr="00F44753">
        <w:rPr>
          <w:rFonts w:ascii="Garamond" w:hAnsi="Garamond"/>
          <w:b/>
        </w:rPr>
        <w:t>a</w:t>
      </w:r>
      <w:r w:rsidR="00342AE8" w:rsidRPr="00F44753">
        <w:rPr>
          <w:rFonts w:ascii="Garamond" w:hAnsi="Garamond"/>
          <w:b/>
        </w:rPr>
        <w:t>cí</w:t>
      </w:r>
    </w:p>
    <w:p w14:paraId="75FF824A" w14:textId="15686114" w:rsidR="000376E2" w:rsidRPr="00F44753" w:rsidRDefault="00E452F2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="000376E2" w:rsidRPr="00F44753">
        <w:rPr>
          <w:rFonts w:ascii="Garamond" w:hAnsi="Garamond"/>
        </w:rPr>
        <w:t xml:space="preserve"> s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zav</w:t>
      </w:r>
      <w:r w:rsidR="00D34C59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zuje v</w:t>
      </w:r>
      <w:r w:rsidR="00D34C59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či Objedn</w:t>
      </w:r>
      <w:r w:rsidR="00D34C59" w:rsidRPr="00F44753">
        <w:rPr>
          <w:rFonts w:ascii="Garamond" w:hAnsi="Garamond"/>
        </w:rPr>
        <w:t>ateli</w:t>
      </w:r>
      <w:r w:rsidR="000376E2" w:rsidRPr="00F44753">
        <w:rPr>
          <w:rFonts w:ascii="Garamond" w:hAnsi="Garamond"/>
        </w:rPr>
        <w:t>, že vše</w:t>
      </w:r>
      <w:r w:rsidR="00D34C59" w:rsidRPr="00F44753">
        <w:rPr>
          <w:rFonts w:ascii="Garamond" w:hAnsi="Garamond"/>
        </w:rPr>
        <w:t>chny</w:t>
      </w:r>
      <w:r w:rsidR="000376E2" w:rsidRPr="00F44753">
        <w:rPr>
          <w:rFonts w:ascii="Garamond" w:hAnsi="Garamond"/>
        </w:rPr>
        <w:t xml:space="preserve"> údaje, d</w:t>
      </w:r>
      <w:r w:rsidR="00D34C59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 xml:space="preserve">ta, dokumenty, podklady </w:t>
      </w:r>
      <w:r w:rsidR="00D34C59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 xml:space="preserve">ebo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akéko</w:t>
      </w:r>
      <w:r w:rsidR="00D34C59" w:rsidRPr="00F44753">
        <w:rPr>
          <w:rFonts w:ascii="Garamond" w:hAnsi="Garamond"/>
        </w:rPr>
        <w:t>liv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iné inform</w:t>
      </w:r>
      <w:r w:rsidR="00D34C59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ce (v</w:t>
      </w:r>
      <w:r w:rsidR="00D34C59" w:rsidRPr="00F44753">
        <w:rPr>
          <w:rFonts w:ascii="Garamond" w:hAnsi="Garamond"/>
        </w:rPr>
        <w:t>četně</w:t>
      </w:r>
      <w:r w:rsidR="000376E2" w:rsidRPr="00F44753">
        <w:rPr>
          <w:rFonts w:ascii="Garamond" w:hAnsi="Garamond"/>
        </w:rPr>
        <w:t xml:space="preserve"> všech s</w:t>
      </w:r>
      <w:r w:rsidR="00D34C59" w:rsidRPr="00F44753">
        <w:rPr>
          <w:rFonts w:ascii="Garamond" w:hAnsi="Garamond"/>
        </w:rPr>
        <w:t>ou</w:t>
      </w:r>
      <w:r w:rsidR="000376E2" w:rsidRPr="00F44753">
        <w:rPr>
          <w:rFonts w:ascii="Garamond" w:hAnsi="Garamond"/>
        </w:rPr>
        <w:t>bor</w:t>
      </w:r>
      <w:r w:rsidR="00D34C59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, k</w:t>
      </w:r>
      <w:r w:rsidR="00D34C59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>pií dokument</w:t>
      </w:r>
      <w:r w:rsidR="00D34C59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 xml:space="preserve"> a poznám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k), zaznamenané </w:t>
      </w:r>
      <w:r w:rsidR="00D34C59" w:rsidRPr="00F44753">
        <w:rPr>
          <w:rFonts w:ascii="Garamond" w:hAnsi="Garamond"/>
        </w:rPr>
        <w:t>ať</w:t>
      </w:r>
      <w:r w:rsidR="000376E2" w:rsidRPr="00F44753">
        <w:rPr>
          <w:rFonts w:ascii="Garamond" w:hAnsi="Garamond"/>
        </w:rPr>
        <w:t xml:space="preserve"> už v pís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mn</w:t>
      </w:r>
      <w:r w:rsidR="00D34C59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>, v</w:t>
      </w:r>
      <w:r w:rsidR="00071EB7">
        <w:rPr>
          <w:rFonts w:ascii="Garamond" w:hAnsi="Garamond"/>
        </w:rPr>
        <w:t> </w:t>
      </w:r>
      <w:r w:rsidR="000376E2" w:rsidRPr="00F44753">
        <w:rPr>
          <w:rFonts w:ascii="Garamond" w:hAnsi="Garamond"/>
        </w:rPr>
        <w:t>elektronick</w:t>
      </w:r>
      <w:r w:rsidR="00D34C59" w:rsidRPr="00F44753">
        <w:rPr>
          <w:rFonts w:ascii="Garamond" w:hAnsi="Garamond"/>
        </w:rPr>
        <w:t>é</w:t>
      </w:r>
      <w:r w:rsidR="00071EB7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 xml:space="preserve">ebo v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</w:t>
      </w:r>
      <w:r w:rsidR="00D34C59" w:rsidRPr="00F44753">
        <w:rPr>
          <w:rFonts w:ascii="Garamond" w:hAnsi="Garamond"/>
        </w:rPr>
        <w:t>ékoliv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in</w:t>
      </w:r>
      <w:r w:rsidR="00D34C59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mysl</w:t>
      </w:r>
      <w:r w:rsidR="00D34C59" w:rsidRPr="00F44753">
        <w:rPr>
          <w:rFonts w:ascii="Garamond" w:hAnsi="Garamond"/>
        </w:rPr>
        <w:t>y</w:t>
      </w:r>
      <w:r w:rsidR="000376E2" w:rsidRPr="00F44753">
        <w:rPr>
          <w:rFonts w:ascii="Garamond" w:hAnsi="Garamond"/>
        </w:rPr>
        <w:t xml:space="preserve"> vnímate</w:t>
      </w:r>
      <w:r w:rsidR="00D34C59" w:rsidRPr="00F44753">
        <w:rPr>
          <w:rFonts w:ascii="Garamond" w:hAnsi="Garamond"/>
        </w:rPr>
        <w:t>lné</w:t>
      </w:r>
      <w:r w:rsidR="000376E2" w:rsidRPr="00F44753">
        <w:rPr>
          <w:rFonts w:ascii="Garamond" w:hAnsi="Garamond"/>
        </w:rPr>
        <w:t xml:space="preserve"> podob</w:t>
      </w:r>
      <w:r w:rsidR="00D34C59" w:rsidRPr="00F44753">
        <w:rPr>
          <w:rFonts w:ascii="Garamond" w:hAnsi="Garamond"/>
        </w:rPr>
        <w:t>ě</w:t>
      </w:r>
      <w:r w:rsidR="00350B35" w:rsidRPr="00F44753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od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vzdané, poskytnuté, </w:t>
      </w:r>
      <w:r w:rsidR="00D34C59" w:rsidRPr="00F44753">
        <w:rPr>
          <w:rFonts w:ascii="Garamond" w:hAnsi="Garamond"/>
        </w:rPr>
        <w:t>z</w:t>
      </w:r>
      <w:r w:rsidR="000376E2" w:rsidRPr="00F44753">
        <w:rPr>
          <w:rFonts w:ascii="Garamond" w:hAnsi="Garamond"/>
        </w:rPr>
        <w:t>p</w:t>
      </w:r>
      <w:r w:rsidR="00D34C59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ístupn</w:t>
      </w:r>
      <w:r w:rsidR="00D34C59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né </w:t>
      </w:r>
      <w:r w:rsidR="00D34C59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 xml:space="preserve">ebo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akýmko</w:t>
      </w:r>
      <w:r w:rsidR="00D34C59" w:rsidRPr="00F44753">
        <w:rPr>
          <w:rFonts w:ascii="Garamond" w:hAnsi="Garamond"/>
        </w:rPr>
        <w:t>liv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 xml:space="preserve">iným </w:t>
      </w:r>
      <w:r w:rsidR="00D34C59" w:rsidRPr="00F44753">
        <w:rPr>
          <w:rFonts w:ascii="Garamond" w:hAnsi="Garamond"/>
        </w:rPr>
        <w:t>způ</w:t>
      </w:r>
      <w:r w:rsidR="000376E2" w:rsidRPr="00F44753">
        <w:rPr>
          <w:rFonts w:ascii="Garamond" w:hAnsi="Garamond"/>
        </w:rPr>
        <w:t>sob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m </w:t>
      </w:r>
      <w:r w:rsidR="00D34C59" w:rsidRPr="00F44753">
        <w:rPr>
          <w:rFonts w:ascii="Garamond" w:hAnsi="Garamond"/>
        </w:rPr>
        <w:t>jí</w:t>
      </w:r>
      <w:r w:rsidR="000376E2" w:rsidRPr="00F44753">
        <w:rPr>
          <w:rFonts w:ascii="Garamond" w:hAnsi="Garamond"/>
        </w:rPr>
        <w:t xml:space="preserve"> získané od Objedn</w:t>
      </w:r>
      <w:r w:rsidR="00D34C59" w:rsidRPr="00F44753">
        <w:rPr>
          <w:rFonts w:ascii="Garamond" w:hAnsi="Garamond"/>
        </w:rPr>
        <w:t>atele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>ebo spolupracuj</w:t>
      </w:r>
      <w:r w:rsidR="00D34C59" w:rsidRPr="00F44753">
        <w:rPr>
          <w:rFonts w:ascii="Garamond" w:hAnsi="Garamond"/>
        </w:rPr>
        <w:t>ících</w:t>
      </w:r>
      <w:r w:rsidR="000376E2" w:rsidRPr="00F44753">
        <w:rPr>
          <w:rFonts w:ascii="Garamond" w:hAnsi="Garamond"/>
        </w:rPr>
        <w:t xml:space="preserve"> t</w:t>
      </w:r>
      <w:r w:rsidR="00D34C59" w:rsidRPr="00F44753">
        <w:rPr>
          <w:rFonts w:ascii="Garamond" w:hAnsi="Garamond"/>
        </w:rPr>
        <w:t>ř</w:t>
      </w:r>
      <w:r w:rsidR="00787693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tích str</w:t>
      </w:r>
      <w:r w:rsidR="00D34C59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 xml:space="preserve">n </w:t>
      </w:r>
      <w:r w:rsidR="00D34C59" w:rsidRPr="00F44753">
        <w:rPr>
          <w:rFonts w:ascii="Garamond" w:hAnsi="Garamond"/>
        </w:rPr>
        <w:t>během</w:t>
      </w:r>
      <w:r w:rsidR="000376E2" w:rsidRPr="00F44753">
        <w:rPr>
          <w:rFonts w:ascii="Garamond" w:hAnsi="Garamond"/>
        </w:rPr>
        <w:t xml:space="preserve"> trv</w:t>
      </w:r>
      <w:r w:rsidR="00D34C59" w:rsidRPr="00F44753">
        <w:rPr>
          <w:rFonts w:ascii="Garamond" w:hAnsi="Garamond"/>
        </w:rPr>
        <w:t>ání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D34C59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>uvy</w:t>
      </w:r>
      <w:r w:rsidR="00070D56" w:rsidRPr="00F44753">
        <w:rPr>
          <w:rFonts w:ascii="Garamond" w:hAnsi="Garamond"/>
        </w:rPr>
        <w:t xml:space="preserve"> nebo vypracované </w:t>
      </w:r>
      <w:r>
        <w:rPr>
          <w:rFonts w:ascii="Garamond" w:hAnsi="Garamond"/>
        </w:rPr>
        <w:t>Zhotovitel</w:t>
      </w:r>
      <w:r w:rsidR="00070D56" w:rsidRPr="00F44753">
        <w:rPr>
          <w:rFonts w:ascii="Garamond" w:hAnsi="Garamond"/>
        </w:rPr>
        <w:t>em, a dále veškeré skutečnosti, o kterých se dověděl v souvislosti s plněním této Smlouvy</w:t>
      </w:r>
      <w:r w:rsidR="000376E2" w:rsidRPr="00F44753">
        <w:rPr>
          <w:rFonts w:ascii="Garamond" w:hAnsi="Garamond"/>
        </w:rPr>
        <w:t xml:space="preserve"> (</w:t>
      </w:r>
      <w:r w:rsidR="00D34C59" w:rsidRPr="00F44753">
        <w:rPr>
          <w:rFonts w:ascii="Garamond" w:hAnsi="Garamond"/>
        </w:rPr>
        <w:t>dále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en „</w:t>
      </w:r>
      <w:r w:rsidR="000376E2" w:rsidRPr="00F44753">
        <w:rPr>
          <w:rFonts w:ascii="Garamond" w:hAnsi="Garamond"/>
          <w:b/>
          <w:bCs/>
        </w:rPr>
        <w:t>D</w:t>
      </w:r>
      <w:r w:rsidR="00D34C59" w:rsidRPr="00F44753">
        <w:rPr>
          <w:rFonts w:ascii="Garamond" w:hAnsi="Garamond"/>
          <w:b/>
          <w:bCs/>
        </w:rPr>
        <w:t>ů</w:t>
      </w:r>
      <w:r w:rsidR="000376E2" w:rsidRPr="00F44753">
        <w:rPr>
          <w:rFonts w:ascii="Garamond" w:hAnsi="Garamond"/>
          <w:b/>
          <w:bCs/>
        </w:rPr>
        <w:t>v</w:t>
      </w:r>
      <w:r w:rsidR="00D34C59" w:rsidRPr="00F44753">
        <w:rPr>
          <w:rFonts w:ascii="Garamond" w:hAnsi="Garamond"/>
          <w:b/>
          <w:bCs/>
        </w:rPr>
        <w:t>ě</w:t>
      </w:r>
      <w:r w:rsidR="000376E2" w:rsidRPr="00F44753">
        <w:rPr>
          <w:rFonts w:ascii="Garamond" w:hAnsi="Garamond"/>
          <w:b/>
          <w:bCs/>
        </w:rPr>
        <w:t>rné inform</w:t>
      </w:r>
      <w:r w:rsidR="00D34C59" w:rsidRPr="00F44753">
        <w:rPr>
          <w:rFonts w:ascii="Garamond" w:hAnsi="Garamond"/>
          <w:b/>
          <w:bCs/>
        </w:rPr>
        <w:t>a</w:t>
      </w:r>
      <w:r w:rsidR="000376E2" w:rsidRPr="00F44753">
        <w:rPr>
          <w:rFonts w:ascii="Garamond" w:hAnsi="Garamond"/>
          <w:b/>
          <w:bCs/>
        </w:rPr>
        <w:t>ce</w:t>
      </w:r>
      <w:r w:rsidR="000376E2" w:rsidRPr="00F44753">
        <w:rPr>
          <w:rFonts w:ascii="Garamond" w:hAnsi="Garamond"/>
        </w:rPr>
        <w:t>“)</w:t>
      </w:r>
      <w:r w:rsidR="00787693" w:rsidRPr="00F44753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bude udrž</w:t>
      </w:r>
      <w:r w:rsidR="00D34C59" w:rsidRPr="00F44753">
        <w:rPr>
          <w:rFonts w:ascii="Garamond" w:hAnsi="Garamond"/>
        </w:rPr>
        <w:t>ovat</w:t>
      </w:r>
      <w:r w:rsidR="000376E2" w:rsidRPr="00F44753">
        <w:rPr>
          <w:rFonts w:ascii="Garamond" w:hAnsi="Garamond"/>
        </w:rPr>
        <w:t xml:space="preserve"> v tajnosti a zachováva</w:t>
      </w:r>
      <w:r w:rsidR="00D34C59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 o nich mlč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nlivos</w:t>
      </w:r>
      <w:r w:rsidR="00D34C59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, bude </w:t>
      </w:r>
      <w:r w:rsidR="00D34C59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chráni</w:t>
      </w:r>
      <w:r w:rsidR="00D34C59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 p</w:t>
      </w:r>
      <w:r w:rsidR="00D34C59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ed zneužitím, poško</w:t>
      </w:r>
      <w:r w:rsidR="00D34C59" w:rsidRPr="00F44753">
        <w:rPr>
          <w:rFonts w:ascii="Garamond" w:hAnsi="Garamond"/>
        </w:rPr>
        <w:t>z</w:t>
      </w:r>
      <w:r w:rsidR="000376E2" w:rsidRPr="00F44753">
        <w:rPr>
          <w:rFonts w:ascii="Garamond" w:hAnsi="Garamond"/>
        </w:rPr>
        <w:t>ením, zničením, znehodno</w:t>
      </w:r>
      <w:r w:rsidR="00D34C59" w:rsidRPr="00F44753">
        <w:rPr>
          <w:rFonts w:ascii="Garamond" w:hAnsi="Garamond"/>
        </w:rPr>
        <w:t>c</w:t>
      </w:r>
      <w:r w:rsidR="000376E2" w:rsidRPr="00F44753">
        <w:rPr>
          <w:rFonts w:ascii="Garamond" w:hAnsi="Garamond"/>
        </w:rPr>
        <w:t xml:space="preserve">ením, </w:t>
      </w:r>
      <w:r w:rsidR="00D34C59" w:rsidRPr="00F44753">
        <w:rPr>
          <w:rFonts w:ascii="Garamond" w:hAnsi="Garamond"/>
        </w:rPr>
        <w:t>ztrátou</w:t>
      </w:r>
      <w:r w:rsidR="000376E2" w:rsidRPr="00F44753">
        <w:rPr>
          <w:rFonts w:ascii="Garamond" w:hAnsi="Garamond"/>
        </w:rPr>
        <w:t xml:space="preserve"> a odc</w:t>
      </w:r>
      <w:r w:rsidR="00D34C59" w:rsidRPr="00F44753">
        <w:rPr>
          <w:rFonts w:ascii="Garamond" w:hAnsi="Garamond"/>
        </w:rPr>
        <w:t>i</w:t>
      </w:r>
      <w:r w:rsidR="000376E2" w:rsidRPr="00F44753">
        <w:rPr>
          <w:rFonts w:ascii="Garamond" w:hAnsi="Garamond"/>
        </w:rPr>
        <w:t xml:space="preserve">zením, nevyzradí </w:t>
      </w:r>
      <w:r w:rsidR="00D34C59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>, ne</w:t>
      </w:r>
      <w:r w:rsidR="00D34C59" w:rsidRPr="00F44753">
        <w:rPr>
          <w:rFonts w:ascii="Garamond" w:hAnsi="Garamond"/>
        </w:rPr>
        <w:t>z</w:t>
      </w:r>
      <w:r w:rsidR="000376E2" w:rsidRPr="00F44753">
        <w:rPr>
          <w:rFonts w:ascii="Garamond" w:hAnsi="Garamond"/>
        </w:rPr>
        <w:t>p</w:t>
      </w:r>
      <w:r w:rsidR="00D34C59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 xml:space="preserve">ístupní </w:t>
      </w:r>
      <w:r w:rsidR="00D34C59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>, nezve</w:t>
      </w:r>
      <w:r w:rsidR="00D34C59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 xml:space="preserve">ejní </w:t>
      </w:r>
      <w:r w:rsidR="00D34C59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, nebude </w:t>
      </w:r>
      <w:r w:rsidR="00D34C59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ší</w:t>
      </w:r>
      <w:r w:rsidR="00303D3C" w:rsidRPr="00F44753">
        <w:rPr>
          <w:rFonts w:ascii="Garamond" w:hAnsi="Garamond"/>
        </w:rPr>
        <w:t>řit</w:t>
      </w:r>
      <w:r w:rsidR="000376E2" w:rsidRPr="00F44753">
        <w:rPr>
          <w:rFonts w:ascii="Garamond" w:hAnsi="Garamond"/>
        </w:rPr>
        <w:t xml:space="preserve">, nebude </w:t>
      </w:r>
      <w:r w:rsidR="00303D3C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používa</w:t>
      </w:r>
      <w:r w:rsidR="00303D3C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 xml:space="preserve">inak </w:t>
      </w:r>
      <w:r w:rsidR="00303D3C" w:rsidRPr="00F44753">
        <w:rPr>
          <w:rFonts w:ascii="Garamond" w:hAnsi="Garamond"/>
        </w:rPr>
        <w:t>než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pro</w:t>
      </w:r>
      <w:r w:rsidR="000376E2" w:rsidRPr="00F44753">
        <w:rPr>
          <w:rFonts w:ascii="Garamond" w:hAnsi="Garamond"/>
        </w:rPr>
        <w:t xml:space="preserve"> pln</w:t>
      </w:r>
      <w:r w:rsidR="00303D3C" w:rsidRPr="00F44753">
        <w:rPr>
          <w:rFonts w:ascii="Garamond" w:hAnsi="Garamond"/>
        </w:rPr>
        <w:t>ění</w:t>
      </w:r>
      <w:r w:rsidR="000376E2" w:rsidRPr="00F44753">
        <w:rPr>
          <w:rFonts w:ascii="Garamond" w:hAnsi="Garamond"/>
        </w:rPr>
        <w:t xml:space="preserve"> P</w:t>
      </w:r>
      <w:r w:rsidR="00303D3C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edm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tu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303D3C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 xml:space="preserve">uvy, nevyužije </w:t>
      </w:r>
      <w:r w:rsidR="00303D3C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v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sv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j vlastn</w:t>
      </w:r>
      <w:r w:rsidR="00303D3C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prosp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ch ani v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prosp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ch </w:t>
      </w:r>
      <w:r w:rsidR="00303D3C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</w:t>
      </w:r>
      <w:r w:rsidR="00303D3C" w:rsidRPr="00F44753">
        <w:rPr>
          <w:rFonts w:ascii="Garamond" w:hAnsi="Garamond"/>
        </w:rPr>
        <w:t>ékoliv</w:t>
      </w:r>
      <w:r w:rsidR="000376E2" w:rsidRPr="00F44753">
        <w:rPr>
          <w:rFonts w:ascii="Garamond" w:hAnsi="Garamond"/>
        </w:rPr>
        <w:t xml:space="preserve"> t</w:t>
      </w:r>
      <w:r w:rsidR="00303D3C" w:rsidRPr="00F44753">
        <w:rPr>
          <w:rFonts w:ascii="Garamond" w:hAnsi="Garamond"/>
        </w:rPr>
        <w:t>řetí</w:t>
      </w:r>
      <w:r w:rsidR="000376E2" w:rsidRPr="00F44753">
        <w:rPr>
          <w:rFonts w:ascii="Garamond" w:hAnsi="Garamond"/>
        </w:rPr>
        <w:t xml:space="preserve"> osoby ani </w:t>
      </w:r>
      <w:r w:rsidR="00303D3C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nebude používa</w:t>
      </w:r>
      <w:r w:rsidR="00303D3C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 v rozpor</w:t>
      </w:r>
      <w:r w:rsidR="00303D3C" w:rsidRPr="00F44753">
        <w:rPr>
          <w:rFonts w:ascii="Garamond" w:hAnsi="Garamond"/>
        </w:rPr>
        <w:t>u</w:t>
      </w:r>
      <w:r w:rsidR="000376E2" w:rsidRPr="00F44753">
        <w:rPr>
          <w:rFonts w:ascii="Garamond" w:hAnsi="Garamond"/>
        </w:rPr>
        <w:t xml:space="preserve"> s účel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m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303D3C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>uvy a ani ž</w:t>
      </w:r>
      <w:r w:rsidR="00303D3C" w:rsidRPr="00F44753">
        <w:rPr>
          <w:rFonts w:ascii="Garamond" w:hAnsi="Garamond"/>
        </w:rPr>
        <w:t>ádné</w:t>
      </w:r>
      <w:r w:rsidR="000376E2" w:rsidRPr="00F44753">
        <w:rPr>
          <w:rFonts w:ascii="Garamond" w:hAnsi="Garamond"/>
        </w:rPr>
        <w:t xml:space="preserve"> z D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rných inform</w:t>
      </w:r>
      <w:r w:rsidR="00303D3C" w:rsidRPr="00F44753">
        <w:rPr>
          <w:rFonts w:ascii="Garamond" w:hAnsi="Garamond"/>
        </w:rPr>
        <w:t>ací</w:t>
      </w:r>
      <w:r w:rsidR="000376E2" w:rsidRPr="00F44753">
        <w:rPr>
          <w:rFonts w:ascii="Garamond" w:hAnsi="Garamond"/>
        </w:rPr>
        <w:t xml:space="preserve"> neod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vzdá ani neposkytne </w:t>
      </w:r>
      <w:r w:rsidR="00303D3C" w:rsidRPr="00F44753">
        <w:rPr>
          <w:rFonts w:ascii="Garamond" w:hAnsi="Garamond"/>
        </w:rPr>
        <w:t>jiné</w:t>
      </w:r>
      <w:r w:rsidR="000376E2" w:rsidRPr="00F44753">
        <w:rPr>
          <w:rFonts w:ascii="Garamond" w:hAnsi="Garamond"/>
        </w:rPr>
        <w:t xml:space="preserve"> fyzick</w:t>
      </w:r>
      <w:r w:rsidR="00303D3C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ani právnick</w:t>
      </w:r>
      <w:r w:rsidR="00303D3C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osob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, a to </w:t>
      </w:r>
      <w:r w:rsidR="00303D3C" w:rsidRPr="00F44753">
        <w:rPr>
          <w:rFonts w:ascii="Garamond" w:hAnsi="Garamond"/>
        </w:rPr>
        <w:t>během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i</w:t>
      </w:r>
      <w:r w:rsidR="000376E2" w:rsidRPr="00F44753">
        <w:rPr>
          <w:rFonts w:ascii="Garamond" w:hAnsi="Garamond"/>
        </w:rPr>
        <w:t xml:space="preserve"> po ukončení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303D3C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>uvy</w:t>
      </w:r>
      <w:r w:rsidR="00303D3C" w:rsidRPr="00F44753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a že bezodkladn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 po ukončení pln</w:t>
      </w:r>
      <w:r w:rsidR="00303D3C" w:rsidRPr="00F44753">
        <w:rPr>
          <w:rFonts w:ascii="Garamond" w:hAnsi="Garamond"/>
        </w:rPr>
        <w:t xml:space="preserve">ění </w:t>
      </w:r>
      <w:r w:rsidR="000376E2" w:rsidRPr="00F44753">
        <w:rPr>
          <w:rFonts w:ascii="Garamond" w:hAnsi="Garamond"/>
        </w:rPr>
        <w:t>P</w:t>
      </w:r>
      <w:r w:rsidR="00303D3C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edm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tu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303D3C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 xml:space="preserve">uvy </w:t>
      </w:r>
      <w:r w:rsidR="00972B45" w:rsidRPr="00F44753">
        <w:rPr>
          <w:rFonts w:ascii="Garamond" w:hAnsi="Garamond"/>
        </w:rPr>
        <w:t>veškeré tyto Důvěrné informace Objednateli vrátí, případně je na pokyn</w:t>
      </w:r>
      <w:r w:rsidR="00070D56" w:rsidRPr="00F44753">
        <w:rPr>
          <w:rFonts w:ascii="Garamond" w:hAnsi="Garamond"/>
        </w:rPr>
        <w:t xml:space="preserve"> Objednatele</w:t>
      </w:r>
      <w:r w:rsidR="00972B45" w:rsidRPr="00F44753">
        <w:rPr>
          <w:rFonts w:ascii="Garamond" w:hAnsi="Garamond"/>
        </w:rPr>
        <w:t xml:space="preserve"> </w:t>
      </w:r>
      <w:r w:rsidR="000376E2" w:rsidRPr="00F44753">
        <w:rPr>
          <w:rFonts w:ascii="Garamond" w:hAnsi="Garamond"/>
        </w:rPr>
        <w:t>vymaže, zničí, p</w:t>
      </w:r>
      <w:r w:rsidR="00303D3C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ípadn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udělá</w:t>
      </w:r>
      <w:r w:rsidR="000376E2" w:rsidRPr="00F44753">
        <w:rPr>
          <w:rFonts w:ascii="Garamond" w:hAnsi="Garamond"/>
        </w:rPr>
        <w:t xml:space="preserve"> nepoužite</w:t>
      </w:r>
      <w:r w:rsidR="00303D3C" w:rsidRPr="00F44753">
        <w:rPr>
          <w:rFonts w:ascii="Garamond" w:hAnsi="Garamond"/>
        </w:rPr>
        <w:t>l</w:t>
      </w:r>
      <w:r w:rsidR="000376E2" w:rsidRPr="00F44753">
        <w:rPr>
          <w:rFonts w:ascii="Garamond" w:hAnsi="Garamond"/>
        </w:rPr>
        <w:t xml:space="preserve">nými. </w:t>
      </w:r>
    </w:p>
    <w:p w14:paraId="66363DD4" w14:textId="77777777" w:rsidR="000376E2" w:rsidRPr="00F44753" w:rsidRDefault="00E452F2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lastRenderedPageBreak/>
        <w:t>Zhotovitel</w:t>
      </w:r>
      <w:r w:rsidR="000376E2" w:rsidRPr="00F44753">
        <w:rPr>
          <w:rFonts w:ascii="Garamond" w:hAnsi="Garamond"/>
        </w:rPr>
        <w:t xml:space="preserve"> s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zav</w:t>
      </w:r>
      <w:r w:rsidR="00303D3C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zuje v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či Objedn</w:t>
      </w:r>
      <w:r w:rsidR="00303D3C" w:rsidRPr="00F44753">
        <w:rPr>
          <w:rFonts w:ascii="Garamond" w:hAnsi="Garamond"/>
        </w:rPr>
        <w:t>ateli</w:t>
      </w:r>
      <w:r w:rsidR="000376E2" w:rsidRPr="00F44753">
        <w:rPr>
          <w:rFonts w:ascii="Garamond" w:hAnsi="Garamond"/>
        </w:rPr>
        <w:t>, že za</w:t>
      </w:r>
      <w:r w:rsidR="00303D3C" w:rsidRPr="00F44753">
        <w:rPr>
          <w:rFonts w:ascii="Garamond" w:hAnsi="Garamond"/>
        </w:rPr>
        <w:t>jistí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řádné</w:t>
      </w:r>
      <w:r w:rsidR="000376E2" w:rsidRPr="00F44753">
        <w:rPr>
          <w:rFonts w:ascii="Garamond" w:hAnsi="Garamond"/>
        </w:rPr>
        <w:t xml:space="preserve"> a včasné utajen</w:t>
      </w:r>
      <w:r w:rsidR="00303D3C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a zachová</w:t>
      </w:r>
      <w:r w:rsidR="00303D3C" w:rsidRPr="00F44753">
        <w:rPr>
          <w:rFonts w:ascii="Garamond" w:hAnsi="Garamond"/>
        </w:rPr>
        <w:t>ní</w:t>
      </w:r>
      <w:r w:rsidR="000376E2" w:rsidRPr="00F44753">
        <w:rPr>
          <w:rFonts w:ascii="Garamond" w:hAnsi="Garamond"/>
        </w:rPr>
        <w:t xml:space="preserve"> mlč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nlivosti o D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rných inform</w:t>
      </w:r>
      <w:r w:rsidR="00303D3C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c</w:t>
      </w:r>
      <w:r w:rsidR="00303D3C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ch </w:t>
      </w:r>
      <w:r w:rsidR="00303D3C" w:rsidRPr="00F44753">
        <w:rPr>
          <w:rFonts w:ascii="Garamond" w:hAnsi="Garamond"/>
        </w:rPr>
        <w:t>i</w:t>
      </w:r>
      <w:r w:rsidR="000376E2" w:rsidRPr="00F44753">
        <w:rPr>
          <w:rFonts w:ascii="Garamond" w:hAnsi="Garamond"/>
        </w:rPr>
        <w:t xml:space="preserve"> u sv</w:t>
      </w:r>
      <w:r w:rsidR="00303D3C" w:rsidRPr="00F44753">
        <w:rPr>
          <w:rFonts w:ascii="Garamond" w:hAnsi="Garamond"/>
        </w:rPr>
        <w:t>ý</w:t>
      </w:r>
      <w:r w:rsidR="000376E2" w:rsidRPr="00F44753">
        <w:rPr>
          <w:rFonts w:ascii="Garamond" w:hAnsi="Garamond"/>
        </w:rPr>
        <w:t>ch zam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stnanc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 xml:space="preserve">,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tatutárn</w:t>
      </w:r>
      <w:r w:rsidR="00303D3C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ch orgán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, člen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tatutárn</w:t>
      </w:r>
      <w:r w:rsidR="00303D3C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ch orgán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, dozor</w:t>
      </w:r>
      <w:r w:rsidR="00303D3C" w:rsidRPr="00F44753">
        <w:rPr>
          <w:rFonts w:ascii="Garamond" w:hAnsi="Garamond"/>
        </w:rPr>
        <w:t>čích</w:t>
      </w:r>
      <w:r w:rsidR="000376E2" w:rsidRPr="00F44753">
        <w:rPr>
          <w:rFonts w:ascii="Garamond" w:hAnsi="Garamond"/>
        </w:rPr>
        <w:t xml:space="preserve"> orgán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, člen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 xml:space="preserve"> dozor</w:t>
      </w:r>
      <w:r w:rsidR="00303D3C" w:rsidRPr="00F44753">
        <w:rPr>
          <w:rFonts w:ascii="Garamond" w:hAnsi="Garamond"/>
        </w:rPr>
        <w:t>čích</w:t>
      </w:r>
      <w:r w:rsidR="000376E2" w:rsidRPr="00F44753">
        <w:rPr>
          <w:rFonts w:ascii="Garamond" w:hAnsi="Garamond"/>
        </w:rPr>
        <w:t xml:space="preserve"> orgán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 xml:space="preserve">. </w:t>
      </w:r>
    </w:p>
    <w:p w14:paraId="49EECC0D" w14:textId="6060FA61" w:rsidR="000376E2" w:rsidRPr="00F44753" w:rsidRDefault="00E452F2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="000376E2" w:rsidRPr="00F44753">
        <w:rPr>
          <w:rFonts w:ascii="Garamond" w:hAnsi="Garamond"/>
        </w:rPr>
        <w:t xml:space="preserve"> s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zav</w:t>
      </w:r>
      <w:r w:rsidR="00303D3C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zuje v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či Objedn</w:t>
      </w:r>
      <w:r w:rsidR="00303D3C" w:rsidRPr="00F44753">
        <w:rPr>
          <w:rFonts w:ascii="Garamond" w:hAnsi="Garamond"/>
        </w:rPr>
        <w:t>ateli</w:t>
      </w:r>
      <w:r w:rsidR="000376E2" w:rsidRPr="00F44753">
        <w:rPr>
          <w:rFonts w:ascii="Garamond" w:hAnsi="Garamond"/>
        </w:rPr>
        <w:t>, že s D</w:t>
      </w:r>
      <w:r w:rsidR="000241A0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0241A0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rnými inform</w:t>
      </w:r>
      <w:r w:rsidR="000241A0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c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mi bude nakl</w:t>
      </w:r>
      <w:r w:rsidR="000241A0" w:rsidRPr="00F44753">
        <w:rPr>
          <w:rFonts w:ascii="Garamond" w:hAnsi="Garamond"/>
        </w:rPr>
        <w:t>ádat</w:t>
      </w:r>
      <w:r w:rsidR="000376E2" w:rsidRPr="00F44753">
        <w:rPr>
          <w:rFonts w:ascii="Garamond" w:hAnsi="Garamond"/>
        </w:rPr>
        <w:t xml:space="preserve"> </w:t>
      </w:r>
      <w:r w:rsidR="000241A0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ako s p</w:t>
      </w:r>
      <w:r w:rsidR="000241A0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edm</w:t>
      </w:r>
      <w:r w:rsidR="000241A0" w:rsidRPr="00F44753">
        <w:rPr>
          <w:rFonts w:ascii="Garamond" w:hAnsi="Garamond"/>
        </w:rPr>
        <w:t>ětem</w:t>
      </w:r>
      <w:r w:rsidR="000376E2" w:rsidRPr="00F44753">
        <w:rPr>
          <w:rFonts w:ascii="Garamond" w:hAnsi="Garamond"/>
        </w:rPr>
        <w:t xml:space="preserve"> obchodn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ho taj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mstv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, nako</w:t>
      </w:r>
      <w:r w:rsidR="000241A0" w:rsidRPr="00F44753">
        <w:rPr>
          <w:rFonts w:ascii="Garamond" w:hAnsi="Garamond"/>
        </w:rPr>
        <w:t>lik</w:t>
      </w:r>
      <w:r w:rsidR="000376E2" w:rsidRPr="00F44753">
        <w:rPr>
          <w:rFonts w:ascii="Garamond" w:hAnsi="Garamond"/>
        </w:rPr>
        <w:t xml:space="preserve"> b</w:t>
      </w:r>
      <w:r w:rsidR="000241A0" w:rsidRPr="00F44753">
        <w:rPr>
          <w:rFonts w:ascii="Garamond" w:hAnsi="Garamond"/>
        </w:rPr>
        <w:t>y</w:t>
      </w:r>
      <w:r w:rsidR="000376E2" w:rsidRPr="00F44753">
        <w:rPr>
          <w:rFonts w:ascii="Garamond" w:hAnsi="Garamond"/>
        </w:rPr>
        <w:t>l Objedn</w:t>
      </w:r>
      <w:r w:rsidR="000241A0" w:rsidRPr="00F44753">
        <w:rPr>
          <w:rFonts w:ascii="Garamond" w:hAnsi="Garamond"/>
        </w:rPr>
        <w:t>atelem</w:t>
      </w:r>
      <w:r w:rsidR="000376E2" w:rsidRPr="00F44753">
        <w:rPr>
          <w:rFonts w:ascii="Garamond" w:hAnsi="Garamond"/>
        </w:rPr>
        <w:t xml:space="preserve"> </w:t>
      </w:r>
      <w:r w:rsidR="000241A0" w:rsidRPr="00F44753">
        <w:rPr>
          <w:rFonts w:ascii="Garamond" w:hAnsi="Garamond"/>
        </w:rPr>
        <w:t>se</w:t>
      </w:r>
      <w:r w:rsidR="000376E2" w:rsidRPr="00F44753">
        <w:rPr>
          <w:rFonts w:ascii="Garamond" w:hAnsi="Garamond"/>
        </w:rPr>
        <w:t>známený s t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m, že D</w:t>
      </w:r>
      <w:r w:rsidR="000241A0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0241A0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rné inform</w:t>
      </w:r>
      <w:r w:rsidR="000241A0" w:rsidRPr="00F44753">
        <w:rPr>
          <w:rFonts w:ascii="Garamond" w:hAnsi="Garamond"/>
        </w:rPr>
        <w:t>ace</w:t>
      </w:r>
      <w:r w:rsidR="000376E2" w:rsidRPr="00F44753">
        <w:rPr>
          <w:rFonts w:ascii="Garamond" w:hAnsi="Garamond"/>
        </w:rPr>
        <w:t xml:space="preserve"> maj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pr</w:t>
      </w:r>
      <w:r w:rsidR="000241A0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 xml:space="preserve"> Objedn</w:t>
      </w:r>
      <w:r w:rsidR="000241A0" w:rsidRPr="00F44753">
        <w:rPr>
          <w:rFonts w:ascii="Garamond" w:hAnsi="Garamond"/>
        </w:rPr>
        <w:t>atele</w:t>
      </w:r>
      <w:r w:rsidR="000376E2" w:rsidRPr="00F44753">
        <w:rPr>
          <w:rFonts w:ascii="Garamond" w:hAnsi="Garamond"/>
        </w:rPr>
        <w:t xml:space="preserve"> materiáln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hodnotu, ne</w:t>
      </w:r>
      <w:r w:rsidR="000241A0" w:rsidRPr="00F44753">
        <w:rPr>
          <w:rFonts w:ascii="Garamond" w:hAnsi="Garamond"/>
        </w:rPr>
        <w:t>jsou</w:t>
      </w:r>
      <w:r w:rsidR="000376E2" w:rsidRPr="00F44753">
        <w:rPr>
          <w:rFonts w:ascii="Garamond" w:hAnsi="Garamond"/>
        </w:rPr>
        <w:t xml:space="preserve"> b</w:t>
      </w:r>
      <w:r w:rsidR="00787693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žn</w:t>
      </w:r>
      <w:r w:rsidR="000241A0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 v obchodn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ch kru</w:t>
      </w:r>
      <w:r w:rsidR="000241A0" w:rsidRPr="00F44753">
        <w:rPr>
          <w:rFonts w:ascii="Garamond" w:hAnsi="Garamond"/>
        </w:rPr>
        <w:t>zí</w:t>
      </w:r>
      <w:r w:rsidR="000376E2" w:rsidRPr="00F44753">
        <w:rPr>
          <w:rFonts w:ascii="Garamond" w:hAnsi="Garamond"/>
        </w:rPr>
        <w:t>ch dostupné, je zájm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m Objedn</w:t>
      </w:r>
      <w:r w:rsidR="000241A0" w:rsidRPr="00F44753">
        <w:rPr>
          <w:rFonts w:ascii="Garamond" w:hAnsi="Garamond"/>
        </w:rPr>
        <w:t>atele</w:t>
      </w:r>
      <w:r w:rsidR="000376E2" w:rsidRPr="00F44753">
        <w:rPr>
          <w:rFonts w:ascii="Garamond" w:hAnsi="Garamond"/>
        </w:rPr>
        <w:t>, aby t</w:t>
      </w:r>
      <w:r w:rsidR="000241A0" w:rsidRPr="00F44753">
        <w:rPr>
          <w:rFonts w:ascii="Garamond" w:hAnsi="Garamond"/>
        </w:rPr>
        <w:t>y</w:t>
      </w:r>
      <w:r w:rsidR="000376E2" w:rsidRPr="00F44753">
        <w:rPr>
          <w:rFonts w:ascii="Garamond" w:hAnsi="Garamond"/>
        </w:rPr>
        <w:t>to b</w:t>
      </w:r>
      <w:r w:rsidR="000241A0" w:rsidRPr="00F44753">
        <w:rPr>
          <w:rFonts w:ascii="Garamond" w:hAnsi="Garamond"/>
        </w:rPr>
        <w:t>yly</w:t>
      </w:r>
      <w:r w:rsidR="000376E2" w:rsidRPr="00F44753">
        <w:rPr>
          <w:rFonts w:ascii="Garamond" w:hAnsi="Garamond"/>
        </w:rPr>
        <w:t xml:space="preserve"> utajené</w:t>
      </w:r>
      <w:r w:rsidR="00787693" w:rsidRPr="00F44753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a Objedn</w:t>
      </w:r>
      <w:r w:rsidR="000241A0" w:rsidRPr="00F44753">
        <w:rPr>
          <w:rFonts w:ascii="Garamond" w:hAnsi="Garamond"/>
        </w:rPr>
        <w:t>atel</w:t>
      </w:r>
      <w:r w:rsidR="000376E2" w:rsidRPr="00F44753">
        <w:rPr>
          <w:rFonts w:ascii="Garamond" w:hAnsi="Garamond"/>
        </w:rPr>
        <w:t xml:space="preserve"> utajen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za</w:t>
      </w:r>
      <w:r w:rsidR="000241A0" w:rsidRPr="00F44753">
        <w:rPr>
          <w:rFonts w:ascii="Garamond" w:hAnsi="Garamond"/>
        </w:rPr>
        <w:t>jišťuje</w:t>
      </w:r>
      <w:r w:rsidR="000376E2" w:rsidRPr="00F44753">
        <w:rPr>
          <w:rFonts w:ascii="Garamond" w:hAnsi="Garamond"/>
        </w:rPr>
        <w:t xml:space="preserve">; </w:t>
      </w:r>
      <w:r>
        <w:rPr>
          <w:rFonts w:ascii="Garamond" w:hAnsi="Garamond"/>
        </w:rPr>
        <w:t>Zhotovitel</w:t>
      </w:r>
      <w:r w:rsidR="00753E2E" w:rsidRPr="00F44753">
        <w:rPr>
          <w:rFonts w:ascii="Garamond" w:hAnsi="Garamond"/>
        </w:rPr>
        <w:t xml:space="preserve"> je</w:t>
      </w:r>
      <w:r w:rsidR="000376E2" w:rsidRPr="00F44753">
        <w:rPr>
          <w:rFonts w:ascii="Garamond" w:hAnsi="Garamond"/>
        </w:rPr>
        <w:t xml:space="preserve"> oprávn</w:t>
      </w:r>
      <w:r w:rsidR="00753E2E" w:rsidRPr="00F44753">
        <w:rPr>
          <w:rFonts w:ascii="Garamond" w:hAnsi="Garamond"/>
        </w:rPr>
        <w:t>ěný</w:t>
      </w:r>
      <w:r w:rsidR="000376E2" w:rsidRPr="00F44753">
        <w:rPr>
          <w:rFonts w:ascii="Garamond" w:hAnsi="Garamond"/>
        </w:rPr>
        <w:t xml:space="preserve"> poskytn</w:t>
      </w:r>
      <w:r w:rsidR="000241A0" w:rsidRPr="00F44753">
        <w:rPr>
          <w:rFonts w:ascii="Garamond" w:hAnsi="Garamond"/>
        </w:rPr>
        <w:t>out</w:t>
      </w:r>
      <w:r w:rsidR="000376E2" w:rsidRPr="00F44753">
        <w:rPr>
          <w:rFonts w:ascii="Garamond" w:hAnsi="Garamond"/>
        </w:rPr>
        <w:t xml:space="preserve"> D</w:t>
      </w:r>
      <w:r w:rsidR="000241A0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0241A0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rné inform</w:t>
      </w:r>
      <w:r w:rsidR="000241A0" w:rsidRPr="00F44753">
        <w:rPr>
          <w:rFonts w:ascii="Garamond" w:hAnsi="Garamond"/>
        </w:rPr>
        <w:t>ace</w:t>
      </w:r>
      <w:r w:rsidR="000376E2" w:rsidRPr="00F44753">
        <w:rPr>
          <w:rFonts w:ascii="Garamond" w:hAnsi="Garamond"/>
        </w:rPr>
        <w:t>: i) kompetentn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mu s</w:t>
      </w:r>
      <w:r w:rsidR="000241A0" w:rsidRPr="00F44753">
        <w:rPr>
          <w:rFonts w:ascii="Garamond" w:hAnsi="Garamond"/>
        </w:rPr>
        <w:t>ou</w:t>
      </w:r>
      <w:r w:rsidR="000376E2" w:rsidRPr="00F44753">
        <w:rPr>
          <w:rFonts w:ascii="Garamond" w:hAnsi="Garamond"/>
        </w:rPr>
        <w:t>dn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mu </w:t>
      </w:r>
      <w:r w:rsidR="000241A0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 xml:space="preserve">ebo </w:t>
      </w:r>
      <w:r w:rsidR="000241A0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inému p</w:t>
      </w:r>
      <w:r w:rsidR="000241A0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íslušnému orgánu v s</w:t>
      </w:r>
      <w:r w:rsidR="000241A0" w:rsidRPr="00F44753">
        <w:rPr>
          <w:rFonts w:ascii="Garamond" w:hAnsi="Garamond"/>
        </w:rPr>
        <w:t>ou</w:t>
      </w:r>
      <w:r w:rsidR="000376E2" w:rsidRPr="00F44753">
        <w:rPr>
          <w:rFonts w:ascii="Garamond" w:hAnsi="Garamond"/>
        </w:rPr>
        <w:t xml:space="preserve">vislosti s </w:t>
      </w:r>
      <w:r w:rsidR="000241A0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akýmko</w:t>
      </w:r>
      <w:r w:rsidR="000241A0" w:rsidRPr="00F44753">
        <w:rPr>
          <w:rFonts w:ascii="Garamond" w:hAnsi="Garamond"/>
        </w:rPr>
        <w:t>liv</w:t>
      </w:r>
      <w:r w:rsidR="000376E2" w:rsidRPr="00F44753">
        <w:rPr>
          <w:rFonts w:ascii="Garamond" w:hAnsi="Garamond"/>
        </w:rPr>
        <w:t xml:space="preserve"> s</w:t>
      </w:r>
      <w:r w:rsidR="000241A0" w:rsidRPr="00F44753">
        <w:rPr>
          <w:rFonts w:ascii="Garamond" w:hAnsi="Garamond"/>
        </w:rPr>
        <w:t>ou</w:t>
      </w:r>
      <w:r w:rsidR="000376E2" w:rsidRPr="00F44753">
        <w:rPr>
          <w:rFonts w:ascii="Garamond" w:hAnsi="Garamond"/>
        </w:rPr>
        <w:t>dn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m </w:t>
      </w:r>
      <w:r w:rsidR="000241A0" w:rsidRPr="00F44753">
        <w:rPr>
          <w:rFonts w:ascii="Garamond" w:hAnsi="Garamond"/>
        </w:rPr>
        <w:t>řízením</w:t>
      </w:r>
      <w:r w:rsidR="000376E2" w:rsidRPr="00F44753">
        <w:rPr>
          <w:rFonts w:ascii="Garamond" w:hAnsi="Garamond"/>
        </w:rPr>
        <w:t>, kt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ré vzniklo a je vedené v s</w:t>
      </w:r>
      <w:r w:rsidR="000241A0" w:rsidRPr="00F44753">
        <w:rPr>
          <w:rFonts w:ascii="Garamond" w:hAnsi="Garamond"/>
        </w:rPr>
        <w:t>ou</w:t>
      </w:r>
      <w:r w:rsidR="000376E2" w:rsidRPr="00F44753">
        <w:rPr>
          <w:rFonts w:ascii="Garamond" w:hAnsi="Garamond"/>
        </w:rPr>
        <w:t xml:space="preserve">vislosti </w:t>
      </w:r>
      <w:r w:rsidR="00564E1F" w:rsidRPr="00F44753">
        <w:rPr>
          <w:rFonts w:ascii="Garamond" w:hAnsi="Garamond"/>
        </w:rPr>
        <w:t>s</w:t>
      </w:r>
      <w:r w:rsidR="000241A0" w:rsidRPr="00F44753">
        <w:rPr>
          <w:rFonts w:ascii="Garamond" w:hAnsi="Garamond"/>
        </w:rPr>
        <w:t>e</w:t>
      </w:r>
      <w:r w:rsidR="00564E1F" w:rsidRPr="00F44753">
        <w:rPr>
          <w:rFonts w:ascii="Garamond" w:hAnsi="Garamond"/>
        </w:rPr>
        <w:t xml:space="preserve"> </w:t>
      </w:r>
      <w:r w:rsidR="000241A0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0241A0" w:rsidRPr="00F44753">
        <w:rPr>
          <w:rFonts w:ascii="Garamond" w:hAnsi="Garamond"/>
        </w:rPr>
        <w:t>o</w:t>
      </w:r>
      <w:r w:rsidR="00787693" w:rsidRPr="00F44753">
        <w:rPr>
          <w:rFonts w:ascii="Garamond" w:hAnsi="Garamond"/>
        </w:rPr>
        <w:t>u</w:t>
      </w:r>
      <w:r w:rsidR="000376E2" w:rsidRPr="00F44753">
        <w:rPr>
          <w:rFonts w:ascii="Garamond" w:hAnsi="Garamond"/>
        </w:rPr>
        <w:t xml:space="preserve">vou mezi </w:t>
      </w:r>
      <w:r w:rsidR="000241A0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mluvn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mi stranami, </w:t>
      </w:r>
      <w:proofErr w:type="spellStart"/>
      <w:r w:rsidR="000376E2" w:rsidRPr="00F44753">
        <w:rPr>
          <w:rFonts w:ascii="Garamond" w:hAnsi="Garamond"/>
        </w:rPr>
        <w:t>ii</w:t>
      </w:r>
      <w:proofErr w:type="spellEnd"/>
      <w:r w:rsidR="000376E2" w:rsidRPr="00F44753">
        <w:rPr>
          <w:rFonts w:ascii="Garamond" w:hAnsi="Garamond"/>
        </w:rPr>
        <w:t xml:space="preserve">) </w:t>
      </w:r>
      <w:r w:rsidR="000241A0" w:rsidRPr="00F44753">
        <w:rPr>
          <w:rFonts w:ascii="Garamond" w:hAnsi="Garamond"/>
        </w:rPr>
        <w:t>pokud</w:t>
      </w:r>
      <w:r w:rsidR="000376E2" w:rsidRPr="00F44753">
        <w:rPr>
          <w:rFonts w:ascii="Garamond" w:hAnsi="Garamond"/>
        </w:rPr>
        <w:t xml:space="preserve"> je </w:t>
      </w:r>
      <w:r w:rsidR="000241A0" w:rsidRPr="00F44753">
        <w:rPr>
          <w:rFonts w:ascii="Garamond" w:hAnsi="Garamond"/>
        </w:rPr>
        <w:t>jej</w:t>
      </w:r>
      <w:r w:rsidR="000376E2" w:rsidRPr="00F44753">
        <w:rPr>
          <w:rFonts w:ascii="Garamond" w:hAnsi="Garamond"/>
        </w:rPr>
        <w:t>ich poskytnut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požadované kompetentn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m s</w:t>
      </w:r>
      <w:r w:rsidR="000241A0" w:rsidRPr="00F44753">
        <w:rPr>
          <w:rFonts w:ascii="Garamond" w:hAnsi="Garamond"/>
        </w:rPr>
        <w:t>oude</w:t>
      </w:r>
      <w:r w:rsidR="000376E2" w:rsidRPr="00F44753">
        <w:rPr>
          <w:rFonts w:ascii="Garamond" w:hAnsi="Garamond"/>
        </w:rPr>
        <w:t>m</w:t>
      </w:r>
      <w:r w:rsidR="00F70820" w:rsidRPr="00F44753">
        <w:rPr>
          <w:rFonts w:ascii="Garamond" w:hAnsi="Garamond"/>
        </w:rPr>
        <w:t xml:space="preserve"> v s</w:t>
      </w:r>
      <w:r w:rsidR="000241A0" w:rsidRPr="00F44753">
        <w:rPr>
          <w:rFonts w:ascii="Garamond" w:hAnsi="Garamond"/>
        </w:rPr>
        <w:t>ou</w:t>
      </w:r>
      <w:r w:rsidR="00F70820" w:rsidRPr="00F44753">
        <w:rPr>
          <w:rFonts w:ascii="Garamond" w:hAnsi="Garamond"/>
        </w:rPr>
        <w:t>lad</w:t>
      </w:r>
      <w:r w:rsidR="000241A0" w:rsidRPr="00F44753">
        <w:rPr>
          <w:rFonts w:ascii="Garamond" w:hAnsi="Garamond"/>
        </w:rPr>
        <w:t>u</w:t>
      </w:r>
      <w:r w:rsidR="00F70820" w:rsidRPr="00F44753">
        <w:rPr>
          <w:rFonts w:ascii="Garamond" w:hAnsi="Garamond"/>
        </w:rPr>
        <w:t xml:space="preserve"> s právn</w:t>
      </w:r>
      <w:r w:rsidR="000241A0" w:rsidRPr="00F44753">
        <w:rPr>
          <w:rFonts w:ascii="Garamond" w:hAnsi="Garamond"/>
        </w:rPr>
        <w:t>í</w:t>
      </w:r>
      <w:r w:rsidR="00F70820" w:rsidRPr="00F44753">
        <w:rPr>
          <w:rFonts w:ascii="Garamond" w:hAnsi="Garamond"/>
        </w:rPr>
        <w:t>mi p</w:t>
      </w:r>
      <w:r w:rsidR="000241A0" w:rsidRPr="00F44753">
        <w:rPr>
          <w:rFonts w:ascii="Garamond" w:hAnsi="Garamond"/>
        </w:rPr>
        <w:t>ř</w:t>
      </w:r>
      <w:r w:rsidR="00F70820" w:rsidRPr="00F44753">
        <w:rPr>
          <w:rFonts w:ascii="Garamond" w:hAnsi="Garamond"/>
        </w:rPr>
        <w:t>edpis</w:t>
      </w:r>
      <w:r w:rsidR="000241A0" w:rsidRPr="00F44753">
        <w:rPr>
          <w:rFonts w:ascii="Garamond" w:hAnsi="Garamond"/>
        </w:rPr>
        <w:t>y</w:t>
      </w:r>
      <w:r w:rsidR="000376E2" w:rsidRPr="00F44753">
        <w:rPr>
          <w:rFonts w:ascii="Garamond" w:hAnsi="Garamond"/>
        </w:rPr>
        <w:t xml:space="preserve">, </w:t>
      </w:r>
      <w:proofErr w:type="spellStart"/>
      <w:r w:rsidR="000376E2" w:rsidRPr="00F44753">
        <w:rPr>
          <w:rFonts w:ascii="Garamond" w:hAnsi="Garamond"/>
        </w:rPr>
        <w:t>iii</w:t>
      </w:r>
      <w:proofErr w:type="spellEnd"/>
      <w:r w:rsidR="000376E2" w:rsidRPr="00F44753">
        <w:rPr>
          <w:rFonts w:ascii="Garamond" w:hAnsi="Garamond"/>
        </w:rPr>
        <w:t>) v s</w:t>
      </w:r>
      <w:r w:rsidR="000241A0" w:rsidRPr="00F44753">
        <w:rPr>
          <w:rFonts w:ascii="Garamond" w:hAnsi="Garamond"/>
        </w:rPr>
        <w:t>ouladu</w:t>
      </w:r>
      <w:r w:rsidR="000376E2" w:rsidRPr="00F44753">
        <w:rPr>
          <w:rFonts w:ascii="Garamond" w:hAnsi="Garamond"/>
        </w:rPr>
        <w:t xml:space="preserve"> s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zákon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m, pod</w:t>
      </w:r>
      <w:r w:rsidR="000241A0" w:rsidRPr="00F44753">
        <w:rPr>
          <w:rFonts w:ascii="Garamond" w:hAnsi="Garamond"/>
        </w:rPr>
        <w:t>le</w:t>
      </w:r>
      <w:r w:rsidR="000376E2" w:rsidRPr="00F44753">
        <w:rPr>
          <w:rFonts w:ascii="Garamond" w:hAnsi="Garamond"/>
        </w:rPr>
        <w:t xml:space="preserve"> kt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rého je </w:t>
      </w:r>
      <w:r w:rsidR="00D73944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mluvn</w:t>
      </w:r>
      <w:r w:rsidR="00D73944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strana povinná takto </w:t>
      </w:r>
      <w:r w:rsidR="00D73944" w:rsidRPr="00F44753">
        <w:rPr>
          <w:rFonts w:ascii="Garamond" w:hAnsi="Garamond"/>
        </w:rPr>
        <w:t>jednat</w:t>
      </w:r>
      <w:r w:rsidR="000376E2" w:rsidRPr="00F44753">
        <w:rPr>
          <w:rFonts w:ascii="Garamond" w:hAnsi="Garamond"/>
        </w:rPr>
        <w:t xml:space="preserve">, </w:t>
      </w:r>
      <w:proofErr w:type="spellStart"/>
      <w:r w:rsidR="000376E2" w:rsidRPr="00F44753">
        <w:rPr>
          <w:rFonts w:ascii="Garamond" w:hAnsi="Garamond"/>
        </w:rPr>
        <w:t>iv</w:t>
      </w:r>
      <w:proofErr w:type="spellEnd"/>
      <w:r w:rsidR="000376E2" w:rsidRPr="00F44753">
        <w:rPr>
          <w:rFonts w:ascii="Garamond" w:hAnsi="Garamond"/>
        </w:rPr>
        <w:t>) vládn</w:t>
      </w:r>
      <w:r w:rsidR="00D73944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mu, bankov</w:t>
      </w:r>
      <w:r w:rsidR="00D73944" w:rsidRPr="00F44753">
        <w:rPr>
          <w:rFonts w:ascii="Garamond" w:hAnsi="Garamond"/>
        </w:rPr>
        <w:t>ní</w:t>
      </w:r>
      <w:r w:rsidR="000376E2" w:rsidRPr="00F44753">
        <w:rPr>
          <w:rFonts w:ascii="Garamond" w:hAnsi="Garamond"/>
        </w:rPr>
        <w:t xml:space="preserve">mu, daňovému </w:t>
      </w:r>
      <w:r w:rsidR="00D73944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 xml:space="preserve">ebo </w:t>
      </w:r>
      <w:r w:rsidR="00D73944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inému kontroln</w:t>
      </w:r>
      <w:r w:rsidR="00D73944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mu orgánu, kt</w:t>
      </w:r>
      <w:r w:rsidR="00D73944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rý je oprávn</w:t>
      </w:r>
      <w:r w:rsidR="00D73944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ný a kompetentn</w:t>
      </w:r>
      <w:r w:rsidR="00D73944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vyžadova</w:t>
      </w:r>
      <w:r w:rsidR="00D73944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 na základ</w:t>
      </w:r>
      <w:r w:rsidR="00D73944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 a v me</w:t>
      </w:r>
      <w:r w:rsidR="00D73944" w:rsidRPr="00F44753">
        <w:rPr>
          <w:rFonts w:ascii="Garamond" w:hAnsi="Garamond"/>
        </w:rPr>
        <w:t>zích</w:t>
      </w:r>
      <w:r w:rsidR="000376E2" w:rsidRPr="00F44753">
        <w:rPr>
          <w:rFonts w:ascii="Garamond" w:hAnsi="Garamond"/>
        </w:rPr>
        <w:t xml:space="preserve"> zákona. Ochrana s</w:t>
      </w:r>
      <w:r w:rsidR="00D73944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tak</w:t>
      </w:r>
      <w:r w:rsidR="00D73944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nevz</w:t>
      </w:r>
      <w:r w:rsidR="00D73944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>ahuje na inform</w:t>
      </w:r>
      <w:r w:rsidR="00D73944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ce, kt</w:t>
      </w:r>
      <w:r w:rsidR="00D73944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ré </w:t>
      </w:r>
      <w:r w:rsidR="00D73944" w:rsidRPr="00F44753">
        <w:rPr>
          <w:rFonts w:ascii="Garamond" w:hAnsi="Garamond"/>
        </w:rPr>
        <w:t>jsou</w:t>
      </w:r>
      <w:r w:rsidR="000376E2" w:rsidRPr="00F44753">
        <w:rPr>
          <w:rFonts w:ascii="Garamond" w:hAnsi="Garamond"/>
        </w:rPr>
        <w:t xml:space="preserve"> ve</w:t>
      </w:r>
      <w:r w:rsidR="00D73944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ejn</w:t>
      </w:r>
      <w:r w:rsidR="00D73944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 znám</w:t>
      </w:r>
      <w:r w:rsidR="00D73944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a dostupné</w:t>
      </w:r>
      <w:r w:rsidR="00D73944" w:rsidRPr="00F44753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ako</w:t>
      </w:r>
      <w:r w:rsidR="00D73944" w:rsidRPr="00F44753">
        <w:rPr>
          <w:rFonts w:ascii="Garamond" w:hAnsi="Garamond"/>
        </w:rPr>
        <w:t>ž</w:t>
      </w:r>
      <w:r w:rsidR="000376E2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i</w:t>
      </w:r>
      <w:r w:rsidR="000376E2" w:rsidRPr="00F44753">
        <w:rPr>
          <w:rFonts w:ascii="Garamond" w:hAnsi="Garamond"/>
        </w:rPr>
        <w:t xml:space="preserve"> na inform</w:t>
      </w:r>
      <w:r w:rsidR="00D73944" w:rsidRPr="00F44753">
        <w:rPr>
          <w:rFonts w:ascii="Garamond" w:hAnsi="Garamond"/>
        </w:rPr>
        <w:t>ace</w:t>
      </w:r>
      <w:r w:rsidR="000376E2" w:rsidRPr="00F44753">
        <w:rPr>
          <w:rFonts w:ascii="Garamond" w:hAnsi="Garamond"/>
        </w:rPr>
        <w:t>, kt</w:t>
      </w:r>
      <w:r w:rsidR="00D73944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ré </w:t>
      </w:r>
      <w:r w:rsidR="00D73944" w:rsidRPr="00F44753">
        <w:rPr>
          <w:rFonts w:ascii="Garamond" w:hAnsi="Garamond"/>
        </w:rPr>
        <w:t>jsou</w:t>
      </w:r>
      <w:r w:rsidR="000376E2" w:rsidRPr="00F44753">
        <w:rPr>
          <w:rFonts w:ascii="Garamond" w:hAnsi="Garamond"/>
        </w:rPr>
        <w:t xml:space="preserve"> </w:t>
      </w:r>
      <w:r>
        <w:rPr>
          <w:rFonts w:ascii="Garamond" w:hAnsi="Garamond"/>
        </w:rPr>
        <w:t>Zhotovitel</w:t>
      </w:r>
      <w:r w:rsidR="00D73944" w:rsidRPr="00F44753">
        <w:rPr>
          <w:rFonts w:ascii="Garamond" w:hAnsi="Garamond"/>
        </w:rPr>
        <w:t>i</w:t>
      </w:r>
      <w:r w:rsidR="000376E2" w:rsidRPr="00F44753">
        <w:rPr>
          <w:rFonts w:ascii="Garamond" w:hAnsi="Garamond"/>
        </w:rPr>
        <w:t xml:space="preserve"> znám</w:t>
      </w:r>
      <w:r w:rsidR="00D73944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 xml:space="preserve">inak </w:t>
      </w:r>
      <w:r w:rsidR="00D73944" w:rsidRPr="00F44753">
        <w:rPr>
          <w:rFonts w:ascii="Garamond" w:hAnsi="Garamond"/>
        </w:rPr>
        <w:t>než</w:t>
      </w:r>
      <w:r w:rsidR="000376E2" w:rsidRPr="00F44753">
        <w:rPr>
          <w:rFonts w:ascii="Garamond" w:hAnsi="Garamond"/>
        </w:rPr>
        <w:t xml:space="preserve"> porušením povinnosti pod</w:t>
      </w:r>
      <w:r w:rsidR="00D73944" w:rsidRPr="00F44753">
        <w:rPr>
          <w:rFonts w:ascii="Garamond" w:hAnsi="Garamond"/>
        </w:rPr>
        <w:t>le</w:t>
      </w:r>
      <w:r w:rsidR="000376E2" w:rsidRPr="00F44753">
        <w:rPr>
          <w:rFonts w:ascii="Garamond" w:hAnsi="Garamond"/>
        </w:rPr>
        <w:t xml:space="preserve"> toh</w:t>
      </w:r>
      <w:r w:rsidR="00D73944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>to článku</w:t>
      </w:r>
      <w:r w:rsidR="007F0788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S</w:t>
      </w:r>
      <w:r w:rsidR="007F0788" w:rsidRPr="00F44753">
        <w:rPr>
          <w:rFonts w:ascii="Garamond" w:hAnsi="Garamond"/>
        </w:rPr>
        <w:t>ml</w:t>
      </w:r>
      <w:r w:rsidR="00D73944" w:rsidRPr="00F44753">
        <w:rPr>
          <w:rFonts w:ascii="Garamond" w:hAnsi="Garamond"/>
        </w:rPr>
        <w:t>o</w:t>
      </w:r>
      <w:r w:rsidR="007F0788" w:rsidRPr="00F44753">
        <w:rPr>
          <w:rFonts w:ascii="Garamond" w:hAnsi="Garamond"/>
        </w:rPr>
        <w:t>uvy</w:t>
      </w:r>
      <w:r w:rsidR="000376E2" w:rsidRPr="00F44753">
        <w:rPr>
          <w:rFonts w:ascii="Garamond" w:hAnsi="Garamond"/>
        </w:rPr>
        <w:t xml:space="preserve">. </w:t>
      </w:r>
    </w:p>
    <w:p w14:paraId="6916E6FC" w14:textId="77777777" w:rsidR="000376E2" w:rsidRPr="00F44753" w:rsidRDefault="00E452F2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="000376E2" w:rsidRPr="00F44753">
        <w:rPr>
          <w:rFonts w:ascii="Garamond" w:hAnsi="Garamond"/>
        </w:rPr>
        <w:t xml:space="preserve"> p</w:t>
      </w:r>
      <w:r w:rsidR="00D73944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ijme vhodné opat</w:t>
      </w:r>
      <w:r w:rsidR="00D73944" w:rsidRPr="00F44753">
        <w:rPr>
          <w:rFonts w:ascii="Garamond" w:hAnsi="Garamond"/>
        </w:rPr>
        <w:t>ření</w:t>
      </w:r>
      <w:r w:rsidR="000376E2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pro</w:t>
      </w:r>
      <w:r w:rsidR="000376E2" w:rsidRPr="00F44753">
        <w:rPr>
          <w:rFonts w:ascii="Garamond" w:hAnsi="Garamond"/>
        </w:rPr>
        <w:t xml:space="preserve"> zabrán</w:t>
      </w:r>
      <w:r w:rsidR="00D73944" w:rsidRPr="00F44753">
        <w:rPr>
          <w:rFonts w:ascii="Garamond" w:hAnsi="Garamond"/>
        </w:rPr>
        <w:t>ění</w:t>
      </w:r>
      <w:r w:rsidR="000376E2" w:rsidRPr="00F44753">
        <w:rPr>
          <w:rFonts w:ascii="Garamond" w:hAnsi="Garamond"/>
        </w:rPr>
        <w:t xml:space="preserve"> úniku </w:t>
      </w:r>
      <w:r w:rsidR="00D73944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>ebo neautorizovanému použit</w:t>
      </w:r>
      <w:r w:rsidR="00D73944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D</w:t>
      </w:r>
      <w:r w:rsidR="00D73944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D73944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rných inform</w:t>
      </w:r>
      <w:r w:rsidR="00D73944" w:rsidRPr="00F44753">
        <w:rPr>
          <w:rFonts w:ascii="Garamond" w:hAnsi="Garamond"/>
        </w:rPr>
        <w:t>ací</w:t>
      </w:r>
      <w:r w:rsidR="000376E2" w:rsidRPr="00F44753">
        <w:rPr>
          <w:rFonts w:ascii="Garamond" w:hAnsi="Garamond"/>
        </w:rPr>
        <w:t xml:space="preserve">. </w:t>
      </w:r>
    </w:p>
    <w:p w14:paraId="2EA850B4" w14:textId="77777777" w:rsidR="000376E2" w:rsidRPr="00F44753" w:rsidRDefault="000376E2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Toto ustanoven</w:t>
      </w:r>
      <w:r w:rsidR="00D73944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o mlč</w:t>
      </w:r>
      <w:r w:rsidR="00D73944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nlivosti p</w:t>
      </w:r>
      <w:r w:rsidR="00D73944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 xml:space="preserve">edstavuje </w:t>
      </w:r>
      <w:r w:rsidR="00D73944" w:rsidRPr="00F44753">
        <w:rPr>
          <w:rFonts w:ascii="Garamond" w:hAnsi="Garamond"/>
        </w:rPr>
        <w:t>trvalé</w:t>
      </w:r>
      <w:r w:rsidRPr="00F44753">
        <w:rPr>
          <w:rFonts w:ascii="Garamond" w:hAnsi="Garamond"/>
        </w:rPr>
        <w:t xml:space="preserve"> ustanoven</w:t>
      </w:r>
      <w:r w:rsidR="00D73944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a z</w:t>
      </w:r>
      <w:r w:rsidR="00D73944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stáv</w:t>
      </w:r>
      <w:r w:rsidR="00D73944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 xml:space="preserve"> v platnosti </w:t>
      </w:r>
      <w:r w:rsidR="00D73944" w:rsidRPr="00F44753">
        <w:rPr>
          <w:rFonts w:ascii="Garamond" w:hAnsi="Garamond"/>
        </w:rPr>
        <w:t>i</w:t>
      </w:r>
      <w:r w:rsidRPr="00F44753">
        <w:rPr>
          <w:rFonts w:ascii="Garamond" w:hAnsi="Garamond"/>
        </w:rPr>
        <w:t xml:space="preserve"> po ukončení </w:t>
      </w:r>
      <w:r w:rsidR="00D73944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D73944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uvy, a to bez časového omezen</w:t>
      </w:r>
      <w:r w:rsidR="00D73944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.</w:t>
      </w:r>
    </w:p>
    <w:p w14:paraId="0A2CC63C" w14:textId="77777777" w:rsidR="00753E2E" w:rsidRPr="008F0C8B" w:rsidRDefault="00753E2E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  <w:u w:color="000000"/>
        </w:rPr>
        <w:t>Objedn</w:t>
      </w:r>
      <w:r w:rsidR="00D73944" w:rsidRPr="00F44753">
        <w:rPr>
          <w:rFonts w:ascii="Garamond" w:hAnsi="Garamond"/>
          <w:u w:color="000000"/>
        </w:rPr>
        <w:t>atel</w:t>
      </w:r>
      <w:r w:rsidRPr="00F44753">
        <w:rPr>
          <w:rFonts w:ascii="Garamond" w:hAnsi="Garamond"/>
          <w:u w:color="000000"/>
        </w:rPr>
        <w:t xml:space="preserve"> ud</w:t>
      </w:r>
      <w:r w:rsidR="00D73944" w:rsidRPr="00F44753">
        <w:rPr>
          <w:rFonts w:ascii="Garamond" w:hAnsi="Garamond"/>
          <w:u w:color="000000"/>
        </w:rPr>
        <w:t>ěl</w:t>
      </w:r>
      <w:r w:rsidRPr="00F44753">
        <w:rPr>
          <w:rFonts w:ascii="Garamond" w:hAnsi="Garamond"/>
          <w:u w:color="000000"/>
        </w:rPr>
        <w:t xml:space="preserve">uje </w:t>
      </w:r>
      <w:r w:rsidR="00E452F2">
        <w:rPr>
          <w:rFonts w:ascii="Garamond" w:hAnsi="Garamond"/>
          <w:u w:color="000000"/>
        </w:rPr>
        <w:t>Zhotovitel</w:t>
      </w:r>
      <w:r w:rsidRPr="00F44753">
        <w:rPr>
          <w:rFonts w:ascii="Garamond" w:hAnsi="Garamond"/>
          <w:u w:color="000000"/>
        </w:rPr>
        <w:t>i s</w:t>
      </w:r>
      <w:r w:rsidR="00D73944" w:rsidRPr="00F44753">
        <w:rPr>
          <w:rFonts w:ascii="Garamond" w:hAnsi="Garamond"/>
          <w:u w:color="000000"/>
        </w:rPr>
        <w:t>ou</w:t>
      </w:r>
      <w:r w:rsidRPr="00F44753">
        <w:rPr>
          <w:rFonts w:ascii="Garamond" w:hAnsi="Garamond"/>
          <w:u w:color="000000"/>
        </w:rPr>
        <w:t>hlas, aby Objedn</w:t>
      </w:r>
      <w:r w:rsidR="00077D05" w:rsidRPr="00F44753">
        <w:rPr>
          <w:rFonts w:ascii="Garamond" w:hAnsi="Garamond"/>
          <w:u w:color="000000"/>
        </w:rPr>
        <w:t>atele</w:t>
      </w:r>
      <w:r w:rsidRPr="00F44753">
        <w:rPr>
          <w:rFonts w:ascii="Garamond" w:hAnsi="Garamond"/>
          <w:u w:color="000000"/>
        </w:rPr>
        <w:t xml:space="preserve"> uvád</w:t>
      </w:r>
      <w:r w:rsidR="00077D05" w:rsidRPr="00F44753">
        <w:rPr>
          <w:rFonts w:ascii="Garamond" w:hAnsi="Garamond"/>
          <w:u w:color="000000"/>
        </w:rPr>
        <w:t>ěl</w:t>
      </w:r>
      <w:r w:rsidRPr="00F44753">
        <w:rPr>
          <w:rFonts w:ascii="Garamond" w:hAnsi="Garamond"/>
          <w:u w:color="000000"/>
        </w:rPr>
        <w:t xml:space="preserve"> </w:t>
      </w:r>
      <w:r w:rsidR="00077D05" w:rsidRPr="00F44753">
        <w:rPr>
          <w:rFonts w:ascii="Garamond" w:hAnsi="Garamond"/>
          <w:u w:color="000000"/>
        </w:rPr>
        <w:t>j</w:t>
      </w:r>
      <w:r w:rsidRPr="00F44753">
        <w:rPr>
          <w:rFonts w:ascii="Garamond" w:hAnsi="Garamond"/>
          <w:u w:color="000000"/>
        </w:rPr>
        <w:t>ako referenci v rámci sv</w:t>
      </w:r>
      <w:r w:rsidR="00077D05" w:rsidRPr="00F44753">
        <w:rPr>
          <w:rFonts w:ascii="Garamond" w:hAnsi="Garamond"/>
          <w:u w:color="000000"/>
        </w:rPr>
        <w:t>ý</w:t>
      </w:r>
      <w:r w:rsidRPr="00F44753">
        <w:rPr>
          <w:rFonts w:ascii="Garamond" w:hAnsi="Garamond"/>
          <w:u w:color="000000"/>
        </w:rPr>
        <w:t>ch podnikate</w:t>
      </w:r>
      <w:r w:rsidR="00077D05" w:rsidRPr="00F44753">
        <w:rPr>
          <w:rFonts w:ascii="Garamond" w:hAnsi="Garamond"/>
          <w:u w:color="000000"/>
        </w:rPr>
        <w:t>l</w:t>
      </w:r>
      <w:r w:rsidRPr="00F44753">
        <w:rPr>
          <w:rFonts w:ascii="Garamond" w:hAnsi="Garamond"/>
          <w:u w:color="000000"/>
        </w:rPr>
        <w:t>ských činností, avšak výlučn</w:t>
      </w:r>
      <w:r w:rsidR="00077D05" w:rsidRPr="00F44753">
        <w:rPr>
          <w:rFonts w:ascii="Garamond" w:hAnsi="Garamond"/>
          <w:u w:color="000000"/>
        </w:rPr>
        <w:t>ě</w:t>
      </w:r>
      <w:r w:rsidRPr="00F44753">
        <w:rPr>
          <w:rFonts w:ascii="Garamond" w:hAnsi="Garamond"/>
          <w:u w:color="000000"/>
        </w:rPr>
        <w:t xml:space="preserve"> v s</w:t>
      </w:r>
      <w:r w:rsidR="00077D05" w:rsidRPr="00F44753">
        <w:rPr>
          <w:rFonts w:ascii="Garamond" w:hAnsi="Garamond"/>
          <w:u w:color="000000"/>
        </w:rPr>
        <w:t>ou</w:t>
      </w:r>
      <w:r w:rsidRPr="00F44753">
        <w:rPr>
          <w:rFonts w:ascii="Garamond" w:hAnsi="Garamond"/>
          <w:u w:color="000000"/>
        </w:rPr>
        <w:t>vislosti s</w:t>
      </w:r>
      <w:r w:rsidR="00077D05" w:rsidRPr="00F44753">
        <w:rPr>
          <w:rFonts w:ascii="Garamond" w:hAnsi="Garamond"/>
          <w:u w:color="000000"/>
        </w:rPr>
        <w:t>e</w:t>
      </w:r>
      <w:r w:rsidRPr="00F44753">
        <w:rPr>
          <w:rFonts w:ascii="Garamond" w:hAnsi="Garamond"/>
          <w:u w:color="000000"/>
        </w:rPr>
        <w:t xml:space="preserve"> </w:t>
      </w:r>
      <w:r w:rsidR="00077D05" w:rsidRPr="00F44753">
        <w:rPr>
          <w:rFonts w:ascii="Garamond" w:hAnsi="Garamond"/>
          <w:u w:color="000000"/>
        </w:rPr>
        <w:t>S</w:t>
      </w:r>
      <w:r w:rsidRPr="00F44753">
        <w:rPr>
          <w:rFonts w:ascii="Garamond" w:hAnsi="Garamond"/>
          <w:u w:color="000000"/>
        </w:rPr>
        <w:t>ml</w:t>
      </w:r>
      <w:r w:rsidR="00077D05" w:rsidRPr="00F44753">
        <w:rPr>
          <w:rFonts w:ascii="Garamond" w:hAnsi="Garamond"/>
          <w:u w:color="000000"/>
        </w:rPr>
        <w:t>o</w:t>
      </w:r>
      <w:r w:rsidRPr="00F44753">
        <w:rPr>
          <w:rFonts w:ascii="Garamond" w:hAnsi="Garamond"/>
          <w:u w:color="000000"/>
        </w:rPr>
        <w:t>uvou a tak, aby ne</w:t>
      </w:r>
      <w:r w:rsidR="00077D05" w:rsidRPr="00F44753">
        <w:rPr>
          <w:rFonts w:ascii="Garamond" w:hAnsi="Garamond"/>
          <w:u w:color="000000"/>
        </w:rPr>
        <w:t>s</w:t>
      </w:r>
      <w:r w:rsidRPr="00F44753">
        <w:rPr>
          <w:rFonts w:ascii="Garamond" w:hAnsi="Garamond"/>
          <w:u w:color="000000"/>
        </w:rPr>
        <w:t>nižoval dobr</w:t>
      </w:r>
      <w:r w:rsidR="00077D05" w:rsidRPr="00F44753">
        <w:rPr>
          <w:rFonts w:ascii="Garamond" w:hAnsi="Garamond"/>
          <w:u w:color="000000"/>
        </w:rPr>
        <w:t>ou</w:t>
      </w:r>
      <w:r w:rsidRPr="00F44753">
        <w:rPr>
          <w:rFonts w:ascii="Garamond" w:hAnsi="Garamond"/>
          <w:u w:color="000000"/>
        </w:rPr>
        <w:t xml:space="preserve"> pov</w:t>
      </w:r>
      <w:r w:rsidR="00077D05" w:rsidRPr="00F44753">
        <w:rPr>
          <w:rFonts w:ascii="Garamond" w:hAnsi="Garamond"/>
          <w:u w:color="000000"/>
        </w:rPr>
        <w:t>ěst</w:t>
      </w:r>
      <w:r w:rsidRPr="00F44753">
        <w:rPr>
          <w:rFonts w:ascii="Garamond" w:hAnsi="Garamond"/>
          <w:u w:color="000000"/>
        </w:rPr>
        <w:t xml:space="preserve"> a dobré </w:t>
      </w:r>
      <w:r w:rsidR="00077D05" w:rsidRPr="00F44753">
        <w:rPr>
          <w:rFonts w:ascii="Garamond" w:hAnsi="Garamond"/>
          <w:u w:color="000000"/>
        </w:rPr>
        <w:t>j</w:t>
      </w:r>
      <w:r w:rsidRPr="00F44753">
        <w:rPr>
          <w:rFonts w:ascii="Garamond" w:hAnsi="Garamond"/>
          <w:u w:color="000000"/>
        </w:rPr>
        <w:t>m</w:t>
      </w:r>
      <w:r w:rsidR="00077D05" w:rsidRPr="00F44753">
        <w:rPr>
          <w:rFonts w:ascii="Garamond" w:hAnsi="Garamond"/>
          <w:u w:color="000000"/>
        </w:rPr>
        <w:t>é</w:t>
      </w:r>
      <w:r w:rsidRPr="00F44753">
        <w:rPr>
          <w:rFonts w:ascii="Garamond" w:hAnsi="Garamond"/>
          <w:u w:color="000000"/>
        </w:rPr>
        <w:t>no Objedn</w:t>
      </w:r>
      <w:r w:rsidR="00077D05" w:rsidRPr="00F44753">
        <w:rPr>
          <w:rFonts w:ascii="Garamond" w:hAnsi="Garamond"/>
          <w:u w:color="000000"/>
        </w:rPr>
        <w:t>atele</w:t>
      </w:r>
      <w:r w:rsidRPr="00F44753">
        <w:rPr>
          <w:rFonts w:ascii="Garamond" w:hAnsi="Garamond"/>
          <w:u w:color="000000"/>
        </w:rPr>
        <w:t xml:space="preserve">, </w:t>
      </w:r>
      <w:r w:rsidR="00077D05" w:rsidRPr="00F44753">
        <w:rPr>
          <w:rFonts w:ascii="Garamond" w:hAnsi="Garamond"/>
          <w:u w:color="000000"/>
        </w:rPr>
        <w:t>j</w:t>
      </w:r>
      <w:r w:rsidRPr="00F44753">
        <w:rPr>
          <w:rFonts w:ascii="Garamond" w:hAnsi="Garamond"/>
          <w:u w:color="000000"/>
        </w:rPr>
        <w:t>inak zodpov</w:t>
      </w:r>
      <w:r w:rsidR="00077D05" w:rsidRPr="00F44753">
        <w:rPr>
          <w:rFonts w:ascii="Garamond" w:hAnsi="Garamond"/>
          <w:u w:color="000000"/>
        </w:rPr>
        <w:t>í</w:t>
      </w:r>
      <w:r w:rsidRPr="00F44753">
        <w:rPr>
          <w:rFonts w:ascii="Garamond" w:hAnsi="Garamond"/>
          <w:u w:color="000000"/>
        </w:rPr>
        <w:t>dá za škodu t</w:t>
      </w:r>
      <w:r w:rsidR="00077D05" w:rsidRPr="00F44753">
        <w:rPr>
          <w:rFonts w:ascii="Garamond" w:hAnsi="Garamond"/>
          <w:u w:color="000000"/>
        </w:rPr>
        <w:t>í</w:t>
      </w:r>
      <w:r w:rsidRPr="00F44753">
        <w:rPr>
          <w:rFonts w:ascii="Garamond" w:hAnsi="Garamond"/>
          <w:u w:color="000000"/>
        </w:rPr>
        <w:t xml:space="preserve">m </w:t>
      </w:r>
      <w:r w:rsidR="00077D05" w:rsidRPr="00F44753">
        <w:rPr>
          <w:rFonts w:ascii="Garamond" w:hAnsi="Garamond"/>
          <w:u w:color="000000"/>
        </w:rPr>
        <w:t>způ</w:t>
      </w:r>
      <w:r w:rsidRPr="00F44753">
        <w:rPr>
          <w:rFonts w:ascii="Garamond" w:hAnsi="Garamond"/>
          <w:u w:color="000000"/>
        </w:rPr>
        <w:t>soben</w:t>
      </w:r>
      <w:r w:rsidR="00077D05" w:rsidRPr="00F44753">
        <w:rPr>
          <w:rFonts w:ascii="Garamond" w:hAnsi="Garamond"/>
          <w:u w:color="000000"/>
        </w:rPr>
        <w:t>ou</w:t>
      </w:r>
      <w:r w:rsidRPr="00F44753">
        <w:rPr>
          <w:rFonts w:ascii="Garamond" w:hAnsi="Garamond"/>
          <w:u w:color="000000"/>
        </w:rPr>
        <w:t xml:space="preserve"> v cel</w:t>
      </w:r>
      <w:r w:rsidR="00077D05" w:rsidRPr="00F44753">
        <w:rPr>
          <w:rFonts w:ascii="Garamond" w:hAnsi="Garamond"/>
          <w:u w:color="000000"/>
        </w:rPr>
        <w:t>é</w:t>
      </w:r>
      <w:r w:rsidRPr="00F44753">
        <w:rPr>
          <w:rFonts w:ascii="Garamond" w:hAnsi="Garamond"/>
          <w:u w:color="000000"/>
        </w:rPr>
        <w:t>m rozsahu.</w:t>
      </w:r>
    </w:p>
    <w:p w14:paraId="72BDB227" w14:textId="77777777" w:rsidR="008F0C8B" w:rsidRDefault="008F0C8B" w:rsidP="00310D7F">
      <w:pPr>
        <w:spacing w:before="120" w:line="240" w:lineRule="auto"/>
        <w:rPr>
          <w:rFonts w:ascii="Garamond" w:hAnsi="Garamond"/>
          <w:u w:color="000000"/>
        </w:rPr>
      </w:pPr>
    </w:p>
    <w:p w14:paraId="72687182" w14:textId="77777777" w:rsidR="008F0C8B" w:rsidRPr="00F44753" w:rsidRDefault="008F0C8B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Článek XII. Ukončení Smlouvy</w:t>
      </w:r>
    </w:p>
    <w:p w14:paraId="2BD7856F" w14:textId="77777777" w:rsidR="008F0C8B" w:rsidRPr="00F44753" w:rsidRDefault="008F0C8B" w:rsidP="00310D7F">
      <w:pPr>
        <w:pStyle w:val="Odsekzoznamu"/>
        <w:widowControl w:val="0"/>
        <w:numPr>
          <w:ilvl w:val="0"/>
          <w:numId w:val="14"/>
        </w:numPr>
        <w:autoSpaceDE w:val="0"/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Smluvní strany jsou oprávněné odstoupit od Smlouvy výlučně na základě důvodů uvedených v tomto článku Smlouvy. Smluvní strany nejsou oprávněny tuto Smlouvu vypovědět. Smlouva v důsledku odstoupení zaniká jako celek, včetně všech jejích částečných plnění bez nároku Smluvních stran na náhradu jakýchkoliv nákladů. V tom případě Smluvní strany nejsou povinné vrátit si vzájemně poskytnutá plnění</w:t>
      </w:r>
      <w:r>
        <w:rPr>
          <w:rFonts w:ascii="Garamond" w:hAnsi="Garamond"/>
        </w:rPr>
        <w:t>.</w:t>
      </w:r>
      <w:r w:rsidRPr="00F44753">
        <w:rPr>
          <w:rFonts w:ascii="Garamond" w:hAnsi="Garamond"/>
        </w:rPr>
        <w:t xml:space="preserve"> </w:t>
      </w:r>
    </w:p>
    <w:p w14:paraId="134CD2A6" w14:textId="0AE159BE" w:rsidR="00D977BB" w:rsidRPr="00E0018D" w:rsidRDefault="008F0C8B" w:rsidP="00E0018D">
      <w:pPr>
        <w:pStyle w:val="Odsekzoznamu"/>
        <w:widowControl w:val="0"/>
        <w:numPr>
          <w:ilvl w:val="0"/>
          <w:numId w:val="14"/>
        </w:numPr>
        <w:autoSpaceDE w:val="0"/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Každá Smluvní strana je oprávněna od této Smlouvy odstoupit v případě jakéhokoli porušení smluvní povinnosti druhé Smluvní strany, pokud toto porušení nebude napraveno ani na výzvu v dodatečné lhůtě v trvání minimálně třiceti (30) dnů od doručení výzvy.  </w:t>
      </w:r>
    </w:p>
    <w:p w14:paraId="16DC357D" w14:textId="77777777" w:rsidR="008F0C8B" w:rsidRPr="00F44753" w:rsidRDefault="008F0C8B" w:rsidP="00310D7F">
      <w:pPr>
        <w:pStyle w:val="Odsekzoznamu"/>
        <w:widowControl w:val="0"/>
        <w:numPr>
          <w:ilvl w:val="0"/>
          <w:numId w:val="14"/>
        </w:numPr>
        <w:autoSpaceDE w:val="0"/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Objednatel je dále oprávněný od Smlouvy odstoupit pro některý z následovných důvodů:</w:t>
      </w:r>
    </w:p>
    <w:p w14:paraId="18FCB788" w14:textId="77777777" w:rsidR="008F0C8B" w:rsidRPr="00F44753" w:rsidRDefault="008F0C8B" w:rsidP="00310D7F">
      <w:pPr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spacing w:before="120" w:line="240" w:lineRule="auto"/>
        <w:ind w:left="1134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pokud soud právoplatně uzná kohokoliv ze členů statutárního orgánu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 nebo zaměstnanců či společníků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>e za vinné z trestného činu bezprostředně souvisejícího s uzavíráním a/nebo plněním Smlouvy;</w:t>
      </w:r>
    </w:p>
    <w:p w14:paraId="32199BF2" w14:textId="77777777" w:rsidR="008F0C8B" w:rsidRPr="00F44753" w:rsidRDefault="008F0C8B" w:rsidP="00310D7F">
      <w:pPr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spacing w:before="120" w:line="240" w:lineRule="auto"/>
        <w:ind w:left="1134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ztráta nezbytné kvalifikace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e, včetně, nikoli však výlučně ztráty (živnostenského) oprávnění pro provádění činnosti, která bezprostředně souvisí s předmětem Smlouvy, pokud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opětovně nezíská tuto kvalifikaci do 15 dní od její ztráty;</w:t>
      </w:r>
      <w:r w:rsidRPr="00F44753">
        <w:rPr>
          <w:rFonts w:ascii="Garamond" w:hAnsi="Garamond"/>
          <w:spacing w:val="-1"/>
        </w:rPr>
        <w:t xml:space="preserve"> </w:t>
      </w:r>
    </w:p>
    <w:p w14:paraId="1B806DF4" w14:textId="77777777" w:rsidR="008F0C8B" w:rsidRPr="00F44753" w:rsidRDefault="008F0C8B" w:rsidP="00310D7F">
      <w:pPr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spacing w:before="120" w:line="240" w:lineRule="auto"/>
        <w:ind w:left="1134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pokud nastanou právní skutečnosti mající za následek změnu v právním postavení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 (např. zahájení insolvenčního řízení, prohlášení konkurzu, vstup do likvidace, změna právní formy, změna v oprávněních jednat jménem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e) nebo jakákoliv jiná změna mající přímý vliv na plnění ze strany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>e;</w:t>
      </w:r>
    </w:p>
    <w:p w14:paraId="2906F7B8" w14:textId="77777777" w:rsidR="008F0C8B" w:rsidRPr="00F44753" w:rsidRDefault="008F0C8B" w:rsidP="00310D7F">
      <w:pPr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spacing w:before="120" w:line="240" w:lineRule="auto"/>
        <w:ind w:left="1134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pokud na místo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>e vstoupí jiná osoba následkem právního nástupnictví.</w:t>
      </w:r>
    </w:p>
    <w:p w14:paraId="0B5A0BAA" w14:textId="77777777" w:rsidR="008F0C8B" w:rsidRDefault="008F0C8B" w:rsidP="00310D7F">
      <w:pPr>
        <w:spacing w:before="120" w:line="240" w:lineRule="auto"/>
        <w:rPr>
          <w:rFonts w:ascii="Garamond" w:hAnsi="Garamond"/>
        </w:rPr>
      </w:pPr>
    </w:p>
    <w:p w14:paraId="7451250C" w14:textId="77777777" w:rsidR="00D3280A" w:rsidRDefault="00D3280A" w:rsidP="00310D7F">
      <w:pPr>
        <w:spacing w:before="120" w:line="240" w:lineRule="auto"/>
        <w:rPr>
          <w:rFonts w:ascii="Garamond" w:hAnsi="Garamond"/>
        </w:rPr>
      </w:pPr>
    </w:p>
    <w:p w14:paraId="75287937" w14:textId="77777777" w:rsidR="00D3280A" w:rsidRDefault="00D3280A" w:rsidP="00310D7F">
      <w:pPr>
        <w:spacing w:before="120" w:line="240" w:lineRule="auto"/>
        <w:rPr>
          <w:rFonts w:ascii="Garamond" w:hAnsi="Garamond"/>
        </w:rPr>
      </w:pPr>
    </w:p>
    <w:p w14:paraId="3F323734" w14:textId="77777777" w:rsidR="00D3280A" w:rsidRPr="00F44753" w:rsidRDefault="00D3280A" w:rsidP="00310D7F">
      <w:pPr>
        <w:spacing w:before="120" w:line="240" w:lineRule="auto"/>
        <w:rPr>
          <w:rFonts w:ascii="Garamond" w:hAnsi="Garamond"/>
        </w:rPr>
      </w:pPr>
    </w:p>
    <w:p w14:paraId="187E269E" w14:textId="77777777" w:rsidR="00D74B30" w:rsidRPr="00F44753" w:rsidRDefault="00D74B30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lastRenderedPageBreak/>
        <w:t>Člán</w:t>
      </w:r>
      <w:r w:rsidR="00411408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 xml:space="preserve">k </w:t>
      </w:r>
      <w:r w:rsidR="002D59C5" w:rsidRPr="00F44753">
        <w:rPr>
          <w:rFonts w:ascii="Garamond" w:hAnsi="Garamond"/>
          <w:b/>
        </w:rPr>
        <w:t>X</w:t>
      </w:r>
      <w:r w:rsidR="00411408" w:rsidRPr="00F44753">
        <w:rPr>
          <w:rFonts w:ascii="Garamond" w:hAnsi="Garamond"/>
          <w:b/>
        </w:rPr>
        <w:t>VI</w:t>
      </w:r>
      <w:r w:rsidR="00E6498E" w:rsidRPr="00F44753">
        <w:rPr>
          <w:rFonts w:ascii="Garamond" w:hAnsi="Garamond"/>
          <w:b/>
        </w:rPr>
        <w:t>.</w:t>
      </w:r>
      <w:r w:rsidR="00FC4F68" w:rsidRPr="00F44753">
        <w:rPr>
          <w:rFonts w:ascii="Garamond" w:hAnsi="Garamond"/>
          <w:b/>
        </w:rPr>
        <w:t xml:space="preserve"> </w:t>
      </w:r>
      <w:r w:rsidRPr="00F44753">
        <w:rPr>
          <w:rFonts w:ascii="Garamond" w:hAnsi="Garamond"/>
          <w:b/>
        </w:rPr>
        <w:t>Záv</w:t>
      </w:r>
      <w:r w:rsidR="00411408" w:rsidRPr="00F44753">
        <w:rPr>
          <w:rFonts w:ascii="Garamond" w:hAnsi="Garamond"/>
          <w:b/>
        </w:rPr>
        <w:t>ě</w:t>
      </w:r>
      <w:r w:rsidRPr="00F44753">
        <w:rPr>
          <w:rFonts w:ascii="Garamond" w:hAnsi="Garamond"/>
          <w:b/>
        </w:rPr>
        <w:t>r</w:t>
      </w:r>
      <w:r w:rsidR="00411408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>čn</w:t>
      </w:r>
      <w:r w:rsidR="00411408" w:rsidRPr="00F44753">
        <w:rPr>
          <w:rFonts w:ascii="Garamond" w:hAnsi="Garamond"/>
          <w:b/>
        </w:rPr>
        <w:t>á</w:t>
      </w:r>
      <w:r w:rsidRPr="00F44753">
        <w:rPr>
          <w:rFonts w:ascii="Garamond" w:hAnsi="Garamond"/>
          <w:b/>
        </w:rPr>
        <w:t xml:space="preserve"> ustanoven</w:t>
      </w:r>
      <w:r w:rsidR="00411408" w:rsidRPr="00F44753">
        <w:rPr>
          <w:rFonts w:ascii="Garamond" w:hAnsi="Garamond"/>
          <w:b/>
        </w:rPr>
        <w:t>í</w:t>
      </w:r>
    </w:p>
    <w:p w14:paraId="3A9C352B" w14:textId="77777777" w:rsidR="00A059D7" w:rsidRPr="00F44753" w:rsidRDefault="00077D05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A059D7" w:rsidRPr="00F44753">
        <w:rPr>
          <w:rFonts w:ascii="Garamond" w:hAnsi="Garamond"/>
        </w:rPr>
        <w:t>uva na</w:t>
      </w:r>
      <w:r w:rsidRPr="00F44753">
        <w:rPr>
          <w:rFonts w:ascii="Garamond" w:hAnsi="Garamond"/>
        </w:rPr>
        <w:t>bývá</w:t>
      </w:r>
      <w:r w:rsidR="00A059D7" w:rsidRPr="00F44753">
        <w:rPr>
          <w:rFonts w:ascii="Garamond" w:hAnsi="Garamond"/>
        </w:rPr>
        <w:t xml:space="preserve"> platnos</w:t>
      </w:r>
      <w:r w:rsidRPr="00F44753">
        <w:rPr>
          <w:rFonts w:ascii="Garamond" w:hAnsi="Garamond"/>
        </w:rPr>
        <w:t>ti</w:t>
      </w:r>
      <w:r w:rsidR="00A059D7" w:rsidRPr="00F44753">
        <w:rPr>
          <w:rFonts w:ascii="Garamond" w:hAnsi="Garamond"/>
        </w:rPr>
        <w:t xml:space="preserve"> d</w:t>
      </w:r>
      <w:r w:rsidRPr="00F44753">
        <w:rPr>
          <w:rFonts w:ascii="Garamond" w:hAnsi="Garamond"/>
        </w:rPr>
        <w:t>ne</w:t>
      </w:r>
      <w:r w:rsidR="00A059D7" w:rsidRPr="00F44753">
        <w:rPr>
          <w:rFonts w:ascii="Garamond" w:hAnsi="Garamond"/>
        </w:rPr>
        <w:t>m podpisu ob</w:t>
      </w:r>
      <w:r w:rsidRPr="00F44753">
        <w:rPr>
          <w:rFonts w:ascii="Garamond" w:hAnsi="Garamond"/>
        </w:rPr>
        <w:t>ěma</w:t>
      </w:r>
      <w:r w:rsidR="00A059D7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ími</w:t>
      </w:r>
      <w:r w:rsidR="00A059D7" w:rsidRPr="00F44753">
        <w:rPr>
          <w:rFonts w:ascii="Garamond" w:hAnsi="Garamond"/>
        </w:rPr>
        <w:t xml:space="preserve"> str</w:t>
      </w:r>
      <w:r w:rsidRPr="00F44753">
        <w:rPr>
          <w:rFonts w:ascii="Garamond" w:hAnsi="Garamond"/>
        </w:rPr>
        <w:t>anami</w:t>
      </w:r>
      <w:r w:rsidR="00A059D7" w:rsidRPr="00F44753">
        <w:rPr>
          <w:rFonts w:ascii="Garamond" w:hAnsi="Garamond"/>
        </w:rPr>
        <w:t xml:space="preserve"> a účinnos</w:t>
      </w:r>
      <w:r w:rsidRPr="00F44753">
        <w:rPr>
          <w:rFonts w:ascii="Garamond" w:hAnsi="Garamond"/>
        </w:rPr>
        <w:t>ti</w:t>
      </w:r>
      <w:r w:rsidR="00A059D7" w:rsidRPr="00F44753">
        <w:rPr>
          <w:rFonts w:ascii="Garamond" w:hAnsi="Garamond"/>
        </w:rPr>
        <w:t xml:space="preserve"> d</w:t>
      </w:r>
      <w:r w:rsidRPr="00F44753">
        <w:rPr>
          <w:rFonts w:ascii="Garamond" w:hAnsi="Garamond"/>
        </w:rPr>
        <w:t>ne</w:t>
      </w:r>
      <w:r w:rsidR="00A059D7" w:rsidRPr="00F44753">
        <w:rPr>
          <w:rFonts w:ascii="Garamond" w:hAnsi="Garamond"/>
        </w:rPr>
        <w:t>m n</w:t>
      </w:r>
      <w:r w:rsidRPr="00F44753">
        <w:rPr>
          <w:rFonts w:ascii="Garamond" w:hAnsi="Garamond"/>
        </w:rPr>
        <w:t>á</w:t>
      </w:r>
      <w:r w:rsidR="00A059D7" w:rsidRPr="00F44753">
        <w:rPr>
          <w:rFonts w:ascii="Garamond" w:hAnsi="Garamond"/>
        </w:rPr>
        <w:t>sleduj</w:t>
      </w:r>
      <w:r w:rsidRPr="00F44753">
        <w:rPr>
          <w:rFonts w:ascii="Garamond" w:hAnsi="Garamond"/>
        </w:rPr>
        <w:t>ícím</w:t>
      </w:r>
      <w:r w:rsidR="00A059D7" w:rsidRPr="00F44753">
        <w:rPr>
          <w:rFonts w:ascii="Garamond" w:hAnsi="Garamond"/>
        </w:rPr>
        <w:t xml:space="preserve"> po dni jej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publik</w:t>
      </w:r>
      <w:r w:rsidRPr="00F44753">
        <w:rPr>
          <w:rFonts w:ascii="Garamond" w:hAnsi="Garamond"/>
        </w:rPr>
        <w:t>a</w:t>
      </w:r>
      <w:r w:rsidR="00A059D7" w:rsidRPr="00F44753">
        <w:rPr>
          <w:rFonts w:ascii="Garamond" w:hAnsi="Garamond"/>
        </w:rPr>
        <w:t>ce v registr</w:t>
      </w:r>
      <w:r w:rsidRPr="00F44753">
        <w:rPr>
          <w:rFonts w:ascii="Garamond" w:hAnsi="Garamond"/>
        </w:rPr>
        <w:t>u</w:t>
      </w:r>
      <w:r w:rsidR="00A059D7" w:rsidRPr="00F44753">
        <w:rPr>
          <w:rFonts w:ascii="Garamond" w:hAnsi="Garamond"/>
        </w:rPr>
        <w:t xml:space="preserve"> smluv.</w:t>
      </w:r>
    </w:p>
    <w:p w14:paraId="15B08E30" w14:textId="77777777" w:rsidR="00D74B30" w:rsidRPr="00F44753" w:rsidRDefault="00077D05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5B50C6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5B50C6" w:rsidRPr="00F44753">
        <w:rPr>
          <w:rFonts w:ascii="Garamond" w:hAnsi="Garamond"/>
        </w:rPr>
        <w:t xml:space="preserve"> vz</w:t>
      </w:r>
      <w:r w:rsidRPr="00F44753">
        <w:rPr>
          <w:rFonts w:ascii="Garamond" w:hAnsi="Garamond"/>
        </w:rPr>
        <w:t>t</w:t>
      </w:r>
      <w:r w:rsidR="005B50C6" w:rsidRPr="00F44753">
        <w:rPr>
          <w:rFonts w:ascii="Garamond" w:hAnsi="Garamond"/>
        </w:rPr>
        <w:t xml:space="preserve">ah založený </w:t>
      </w:r>
      <w:r w:rsidRPr="00F44753">
        <w:rPr>
          <w:rFonts w:ascii="Garamond" w:hAnsi="Garamond"/>
        </w:rPr>
        <w:t>S</w:t>
      </w:r>
      <w:r w:rsidR="005B50C6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5B50C6" w:rsidRPr="00F44753">
        <w:rPr>
          <w:rFonts w:ascii="Garamond" w:hAnsi="Garamond"/>
        </w:rPr>
        <w:t>uvou s</w:t>
      </w:r>
      <w:r w:rsidRPr="00F44753">
        <w:rPr>
          <w:rFonts w:ascii="Garamond" w:hAnsi="Garamond"/>
        </w:rPr>
        <w:t>e</w:t>
      </w:r>
      <w:r w:rsidR="005B50C6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řídí</w:t>
      </w:r>
      <w:r w:rsidR="005B50C6" w:rsidRPr="00F44753">
        <w:rPr>
          <w:rFonts w:ascii="Garamond" w:hAnsi="Garamond"/>
        </w:rPr>
        <w:t xml:space="preserve"> právn</w:t>
      </w:r>
      <w:r w:rsidRPr="00F44753">
        <w:rPr>
          <w:rFonts w:ascii="Garamond" w:hAnsi="Garamond"/>
        </w:rPr>
        <w:t>í</w:t>
      </w:r>
      <w:r w:rsidR="005B50C6" w:rsidRPr="00F44753">
        <w:rPr>
          <w:rFonts w:ascii="Garamond" w:hAnsi="Garamond"/>
        </w:rPr>
        <w:t xml:space="preserve">m </w:t>
      </w:r>
      <w:r w:rsidRPr="00F44753">
        <w:rPr>
          <w:rFonts w:ascii="Garamond" w:hAnsi="Garamond"/>
        </w:rPr>
        <w:t>řádem</w:t>
      </w:r>
      <w:r w:rsidR="005B50C6" w:rsidRPr="00F44753">
        <w:rPr>
          <w:rFonts w:ascii="Garamond" w:hAnsi="Garamond"/>
        </w:rPr>
        <w:t xml:space="preserve"> </w:t>
      </w:r>
      <w:r w:rsidR="009874CA" w:rsidRPr="00F44753">
        <w:rPr>
          <w:rFonts w:ascii="Garamond" w:hAnsi="Garamond"/>
        </w:rPr>
        <w:t>Česk</w:t>
      </w:r>
      <w:r w:rsidRPr="00F44753">
        <w:rPr>
          <w:rFonts w:ascii="Garamond" w:hAnsi="Garamond"/>
        </w:rPr>
        <w:t>é</w:t>
      </w:r>
      <w:r w:rsidR="005B50C6" w:rsidRPr="00F44753">
        <w:rPr>
          <w:rFonts w:ascii="Garamond" w:hAnsi="Garamond"/>
        </w:rPr>
        <w:t xml:space="preserve"> republiky</w:t>
      </w:r>
      <w:r w:rsidR="009874CA" w:rsidRPr="00F44753">
        <w:rPr>
          <w:rFonts w:ascii="Garamond" w:hAnsi="Garamond"/>
        </w:rPr>
        <w:t>, zejména občanským záko</w:t>
      </w:r>
      <w:r w:rsidR="00A059D7" w:rsidRPr="00F44753">
        <w:rPr>
          <w:rFonts w:ascii="Garamond" w:hAnsi="Garamond"/>
        </w:rPr>
        <w:t>n</w:t>
      </w:r>
      <w:r w:rsidR="009874CA" w:rsidRPr="00F44753">
        <w:rPr>
          <w:rFonts w:ascii="Garamond" w:hAnsi="Garamond"/>
        </w:rPr>
        <w:t xml:space="preserve">íkem. </w:t>
      </w:r>
    </w:p>
    <w:p w14:paraId="314B7991" w14:textId="77777777" w:rsidR="00A059D7" w:rsidRPr="00F44753" w:rsidRDefault="00D762E2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strany s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 xml:space="preserve"> zav</w:t>
      </w:r>
      <w:r w:rsidRPr="00F44753">
        <w:rPr>
          <w:rFonts w:ascii="Garamond" w:hAnsi="Garamond"/>
        </w:rPr>
        <w:t>a</w:t>
      </w:r>
      <w:r w:rsidR="00A059D7" w:rsidRPr="00F44753">
        <w:rPr>
          <w:rFonts w:ascii="Garamond" w:hAnsi="Garamond"/>
        </w:rPr>
        <w:t>zuj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>, že vyvin</w:t>
      </w:r>
      <w:r w:rsidRPr="00F44753">
        <w:rPr>
          <w:rFonts w:ascii="Garamond" w:hAnsi="Garamond"/>
        </w:rPr>
        <w:t>ou</w:t>
      </w:r>
      <w:r w:rsidR="00A059D7" w:rsidRPr="00F44753">
        <w:rPr>
          <w:rFonts w:ascii="Garamond" w:hAnsi="Garamond"/>
        </w:rPr>
        <w:t xml:space="preserve"> maximáln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snahu o </w:t>
      </w:r>
      <w:r w:rsidRPr="00F44753">
        <w:rPr>
          <w:rFonts w:ascii="Garamond" w:hAnsi="Garamond"/>
        </w:rPr>
        <w:t>ř</w:t>
      </w:r>
      <w:r w:rsidR="00A059D7" w:rsidRPr="00F44753">
        <w:rPr>
          <w:rFonts w:ascii="Garamond" w:hAnsi="Garamond"/>
        </w:rPr>
        <w:t>ešen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všech případných spor</w:t>
      </w:r>
      <w:r w:rsidRPr="00F44753">
        <w:rPr>
          <w:rFonts w:ascii="Garamond" w:hAnsi="Garamond"/>
        </w:rPr>
        <w:t>ů</w:t>
      </w:r>
      <w:r w:rsidR="00A059D7" w:rsidRPr="00F44753">
        <w:rPr>
          <w:rFonts w:ascii="Garamond" w:hAnsi="Garamond"/>
        </w:rPr>
        <w:t xml:space="preserve"> vyplývaj</w:t>
      </w:r>
      <w:r w:rsidRPr="00F44753">
        <w:rPr>
          <w:rFonts w:ascii="Garamond" w:hAnsi="Garamond"/>
        </w:rPr>
        <w:t>ící</w:t>
      </w:r>
      <w:r w:rsidR="00A059D7" w:rsidRPr="00F44753">
        <w:rPr>
          <w:rFonts w:ascii="Garamond" w:hAnsi="Garamond"/>
        </w:rPr>
        <w:t xml:space="preserve">ch </w:t>
      </w:r>
      <w:r w:rsidRPr="00F44753">
        <w:rPr>
          <w:rFonts w:ascii="Garamond" w:hAnsi="Garamond"/>
        </w:rPr>
        <w:t>n</w:t>
      </w:r>
      <w:r w:rsidR="00A059D7" w:rsidRPr="00F44753">
        <w:rPr>
          <w:rFonts w:ascii="Garamond" w:hAnsi="Garamond"/>
        </w:rPr>
        <w:t>ebo s</w:t>
      </w:r>
      <w:r w:rsidRPr="00F44753">
        <w:rPr>
          <w:rFonts w:ascii="Garamond" w:hAnsi="Garamond"/>
        </w:rPr>
        <w:t>ou</w:t>
      </w:r>
      <w:r w:rsidR="00A059D7" w:rsidRPr="00F44753">
        <w:rPr>
          <w:rFonts w:ascii="Garamond" w:hAnsi="Garamond"/>
        </w:rPr>
        <w:t>vis</w:t>
      </w:r>
      <w:r w:rsidRPr="00F44753">
        <w:rPr>
          <w:rFonts w:ascii="Garamond" w:hAnsi="Garamond"/>
        </w:rPr>
        <w:t>ejících</w:t>
      </w:r>
      <w:r w:rsidR="00A059D7" w:rsidRPr="00F44753">
        <w:rPr>
          <w:rFonts w:ascii="Garamond" w:hAnsi="Garamond"/>
        </w:rPr>
        <w:t xml:space="preserve"> s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A059D7" w:rsidRPr="00F44753">
        <w:rPr>
          <w:rFonts w:ascii="Garamond" w:hAnsi="Garamond"/>
        </w:rPr>
        <w:t xml:space="preserve">uvou </w:t>
      </w:r>
      <w:r w:rsidRPr="00F44753">
        <w:rPr>
          <w:rFonts w:ascii="Garamond" w:hAnsi="Garamond"/>
        </w:rPr>
        <w:t>smírčí</w:t>
      </w:r>
      <w:r w:rsidR="00A059D7" w:rsidRPr="00F44753">
        <w:rPr>
          <w:rFonts w:ascii="Garamond" w:hAnsi="Garamond"/>
        </w:rPr>
        <w:t xml:space="preserve"> cestou, a to do 30 dní od doručen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pís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>mného upozorn</w:t>
      </w:r>
      <w:r w:rsidRPr="00F44753">
        <w:rPr>
          <w:rFonts w:ascii="Garamond" w:hAnsi="Garamond"/>
        </w:rPr>
        <w:t>ění</w:t>
      </w:r>
      <w:r w:rsidR="00A059D7" w:rsidRPr="00F44753">
        <w:rPr>
          <w:rFonts w:ascii="Garamond" w:hAnsi="Garamond"/>
        </w:rPr>
        <w:t xml:space="preserve"> jedn</w:t>
      </w:r>
      <w:r w:rsidRPr="00F44753">
        <w:rPr>
          <w:rFonts w:ascii="Garamond" w:hAnsi="Garamond"/>
        </w:rPr>
        <w:t>é</w:t>
      </w:r>
      <w:r w:rsidR="00A059D7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strany druh</w:t>
      </w:r>
      <w:r w:rsidRPr="00F44753">
        <w:rPr>
          <w:rFonts w:ascii="Garamond" w:hAnsi="Garamond"/>
        </w:rPr>
        <w:t>é</w:t>
      </w:r>
      <w:r w:rsidR="00A059D7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stran</w:t>
      </w:r>
      <w:r w:rsidRPr="00F44753">
        <w:rPr>
          <w:rFonts w:ascii="Garamond" w:hAnsi="Garamond"/>
        </w:rPr>
        <w:t>ě</w:t>
      </w:r>
      <w:r w:rsidR="00A059D7" w:rsidRPr="00F44753">
        <w:rPr>
          <w:rFonts w:ascii="Garamond" w:hAnsi="Garamond"/>
        </w:rPr>
        <w:t>, v opačn</w:t>
      </w:r>
      <w:r w:rsidRPr="00F44753">
        <w:rPr>
          <w:rFonts w:ascii="Garamond" w:hAnsi="Garamond"/>
        </w:rPr>
        <w:t>é</w:t>
      </w:r>
      <w:r w:rsidR="00A059D7" w:rsidRPr="00F44753">
        <w:rPr>
          <w:rFonts w:ascii="Garamond" w:hAnsi="Garamond"/>
        </w:rPr>
        <w:t>m p</w:t>
      </w:r>
      <w:r w:rsidRPr="00F44753">
        <w:rPr>
          <w:rFonts w:ascii="Garamond" w:hAnsi="Garamond"/>
        </w:rPr>
        <w:t>ř</w:t>
      </w:r>
      <w:r w:rsidR="00A059D7" w:rsidRPr="00F44753">
        <w:rPr>
          <w:rFonts w:ascii="Garamond" w:hAnsi="Garamond"/>
        </w:rPr>
        <w:t>ípad</w:t>
      </w:r>
      <w:r w:rsidRPr="00F44753">
        <w:rPr>
          <w:rFonts w:ascii="Garamond" w:hAnsi="Garamond"/>
        </w:rPr>
        <w:t>ě</w:t>
      </w:r>
      <w:r w:rsidR="00A059D7" w:rsidRPr="00F44753">
        <w:rPr>
          <w:rFonts w:ascii="Garamond" w:hAnsi="Garamond"/>
        </w:rPr>
        <w:t xml:space="preserve"> platí výlučná pr</w:t>
      </w:r>
      <w:r w:rsidRPr="00F44753">
        <w:rPr>
          <w:rFonts w:ascii="Garamond" w:hAnsi="Garamond"/>
        </w:rPr>
        <w:t>a</w:t>
      </w:r>
      <w:r w:rsidR="00A059D7" w:rsidRPr="00F44753">
        <w:rPr>
          <w:rFonts w:ascii="Garamond" w:hAnsi="Garamond"/>
        </w:rPr>
        <w:t xml:space="preserve">vomoc soudu v místě sídla Objednatele. </w:t>
      </w:r>
    </w:p>
    <w:p w14:paraId="37837702" w14:textId="77777777" w:rsidR="00A059D7" w:rsidRPr="00F44753" w:rsidRDefault="00D762E2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Ja</w:t>
      </w:r>
      <w:r w:rsidR="00A059D7" w:rsidRPr="00F44753">
        <w:rPr>
          <w:rFonts w:ascii="Garamond" w:hAnsi="Garamond"/>
        </w:rPr>
        <w:t>kéko</w:t>
      </w:r>
      <w:r w:rsidRPr="00F44753">
        <w:rPr>
          <w:rFonts w:ascii="Garamond" w:hAnsi="Garamond"/>
        </w:rPr>
        <w:t>liv</w:t>
      </w:r>
      <w:r w:rsidR="00A059D7" w:rsidRPr="00F44753">
        <w:rPr>
          <w:rFonts w:ascii="Garamond" w:hAnsi="Garamond"/>
        </w:rPr>
        <w:t xml:space="preserve"> zm</w:t>
      </w:r>
      <w:r w:rsidRPr="00F44753">
        <w:rPr>
          <w:rFonts w:ascii="Garamond" w:hAnsi="Garamond"/>
        </w:rPr>
        <w:t>ě</w:t>
      </w:r>
      <w:r w:rsidR="00A059D7" w:rsidRPr="00F44753">
        <w:rPr>
          <w:rFonts w:ascii="Garamond" w:hAnsi="Garamond"/>
        </w:rPr>
        <w:t>ny a/</w:t>
      </w:r>
      <w:r w:rsidRPr="00F44753">
        <w:rPr>
          <w:rFonts w:ascii="Garamond" w:hAnsi="Garamond"/>
        </w:rPr>
        <w:t>n</w:t>
      </w:r>
      <w:r w:rsidR="00A059D7" w:rsidRPr="00F44753">
        <w:rPr>
          <w:rFonts w:ascii="Garamond" w:hAnsi="Garamond"/>
        </w:rPr>
        <w:t>ebo dodatky k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787693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vě</w:t>
      </w:r>
      <w:r w:rsidR="00A059D7" w:rsidRPr="00F44753">
        <w:rPr>
          <w:rFonts w:ascii="Garamond" w:hAnsi="Garamond"/>
        </w:rPr>
        <w:t xml:space="preserve"> mus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b</w:t>
      </w:r>
      <w:r w:rsidRPr="00F44753">
        <w:rPr>
          <w:rFonts w:ascii="Garamond" w:hAnsi="Garamond"/>
        </w:rPr>
        <w:t>ýt</w:t>
      </w:r>
      <w:r w:rsidR="00A059D7" w:rsidRPr="00F44753">
        <w:rPr>
          <w:rFonts w:ascii="Garamond" w:hAnsi="Garamond"/>
        </w:rPr>
        <w:t xml:space="preserve"> vyhotovené v</w:t>
      </w:r>
      <w:r w:rsidR="00753E2E" w:rsidRPr="00F44753">
        <w:rPr>
          <w:rFonts w:ascii="Garamond" w:hAnsi="Garamond"/>
        </w:rPr>
        <w:t> </w:t>
      </w:r>
      <w:r w:rsidR="00A059D7" w:rsidRPr="00F44753">
        <w:rPr>
          <w:rFonts w:ascii="Garamond" w:hAnsi="Garamond"/>
        </w:rPr>
        <w:t>pís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>mn</w:t>
      </w:r>
      <w:r w:rsidRPr="00F44753">
        <w:rPr>
          <w:rFonts w:ascii="Garamond" w:hAnsi="Garamond"/>
        </w:rPr>
        <w:t>é</w:t>
      </w:r>
      <w:r w:rsidR="00753E2E" w:rsidRPr="00F44753">
        <w:rPr>
          <w:rFonts w:ascii="Garamond" w:hAnsi="Garamond"/>
        </w:rPr>
        <w:t xml:space="preserve"> (listinné)</w:t>
      </w:r>
      <w:r w:rsidR="00A059D7" w:rsidRPr="00F44753">
        <w:rPr>
          <w:rFonts w:ascii="Garamond" w:hAnsi="Garamond"/>
        </w:rPr>
        <w:t xml:space="preserve"> form</w:t>
      </w:r>
      <w:r w:rsidRPr="00F44753">
        <w:rPr>
          <w:rFonts w:ascii="Garamond" w:hAnsi="Garamond"/>
        </w:rPr>
        <w:t>ě</w:t>
      </w:r>
      <w:r w:rsidR="00A059D7" w:rsidRPr="00F44753">
        <w:rPr>
          <w:rFonts w:ascii="Garamond" w:hAnsi="Garamond"/>
        </w:rPr>
        <w:t xml:space="preserve"> a pod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 xml:space="preserve">psané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mi stranami, </w:t>
      </w:r>
      <w:r w:rsidRPr="00F44753">
        <w:rPr>
          <w:rFonts w:ascii="Garamond" w:hAnsi="Garamond"/>
        </w:rPr>
        <w:t>j</w:t>
      </w:r>
      <w:r w:rsidR="00A059D7" w:rsidRPr="00F44753">
        <w:rPr>
          <w:rFonts w:ascii="Garamond" w:hAnsi="Garamond"/>
        </w:rPr>
        <w:t xml:space="preserve">inak </w:t>
      </w:r>
      <w:r w:rsidRPr="00F44753">
        <w:rPr>
          <w:rFonts w:ascii="Garamond" w:hAnsi="Garamond"/>
        </w:rPr>
        <w:t>jsou</w:t>
      </w:r>
      <w:r w:rsidR="00A059D7" w:rsidRPr="00F44753">
        <w:rPr>
          <w:rFonts w:ascii="Garamond" w:hAnsi="Garamond"/>
        </w:rPr>
        <w:t xml:space="preserve"> neplatné a nevyvolaj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zm</w:t>
      </w:r>
      <w:r w:rsidRPr="00F44753">
        <w:rPr>
          <w:rFonts w:ascii="Garamond" w:hAnsi="Garamond"/>
        </w:rPr>
        <w:t>ě</w:t>
      </w:r>
      <w:r w:rsidR="00A059D7" w:rsidRPr="00F44753">
        <w:rPr>
          <w:rFonts w:ascii="Garamond" w:hAnsi="Garamond"/>
        </w:rPr>
        <w:t xml:space="preserve">nu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A059D7" w:rsidRPr="00F44753">
        <w:rPr>
          <w:rFonts w:ascii="Garamond" w:hAnsi="Garamond"/>
        </w:rPr>
        <w:t xml:space="preserve">uvy. </w:t>
      </w:r>
    </w:p>
    <w:p w14:paraId="49795E91" w14:textId="77777777" w:rsidR="00972B45" w:rsidRPr="00F44753" w:rsidRDefault="00D762E2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 xml:space="preserve"> strany s</w:t>
      </w:r>
      <w:r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 xml:space="preserve"> dohodl</w:t>
      </w:r>
      <w:r w:rsidRPr="00F44753">
        <w:rPr>
          <w:rFonts w:ascii="Garamond" w:hAnsi="Garamond"/>
        </w:rPr>
        <w:t>y</w:t>
      </w:r>
      <w:r w:rsidR="00972B45" w:rsidRPr="00F44753">
        <w:rPr>
          <w:rFonts w:ascii="Garamond" w:hAnsi="Garamond"/>
        </w:rPr>
        <w:t>, že kt</w:t>
      </w:r>
      <w:r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>ráko</w:t>
      </w:r>
      <w:r w:rsidRPr="00F44753">
        <w:rPr>
          <w:rFonts w:ascii="Garamond" w:hAnsi="Garamond"/>
        </w:rPr>
        <w:t>liv</w:t>
      </w:r>
      <w:r w:rsidR="00972B45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 xml:space="preserve"> strana je oprávn</w:t>
      </w:r>
      <w:r w:rsidRPr="00F44753">
        <w:rPr>
          <w:rFonts w:ascii="Garamond" w:hAnsi="Garamond"/>
        </w:rPr>
        <w:t>ě</w:t>
      </w:r>
      <w:r w:rsidR="00972B45" w:rsidRPr="00F44753">
        <w:rPr>
          <w:rFonts w:ascii="Garamond" w:hAnsi="Garamond"/>
        </w:rPr>
        <w:t>ná započí</w:t>
      </w:r>
      <w:r w:rsidR="002F4DA5" w:rsidRPr="00F44753">
        <w:rPr>
          <w:rFonts w:ascii="Garamond" w:hAnsi="Garamond"/>
        </w:rPr>
        <w:t>st</w:t>
      </w:r>
      <w:r w:rsidR="00972B45" w:rsidRPr="00F44753">
        <w:rPr>
          <w:rFonts w:ascii="Garamond" w:hAnsi="Garamond"/>
        </w:rPr>
        <w:t xml:space="preserve"> </w:t>
      </w:r>
      <w:r w:rsidR="002F4DA5" w:rsidRPr="00F44753">
        <w:rPr>
          <w:rFonts w:ascii="Garamond" w:hAnsi="Garamond"/>
        </w:rPr>
        <w:t>svou</w:t>
      </w:r>
      <w:r w:rsidR="00972B45" w:rsidRPr="00F44753">
        <w:rPr>
          <w:rFonts w:ascii="Garamond" w:hAnsi="Garamond"/>
        </w:rPr>
        <w:t xml:space="preserve"> poh</w:t>
      </w:r>
      <w:r w:rsidRPr="00F44753">
        <w:rPr>
          <w:rFonts w:ascii="Garamond" w:hAnsi="Garamond"/>
        </w:rPr>
        <w:t>le</w:t>
      </w:r>
      <w:r w:rsidR="00972B45" w:rsidRPr="00F44753">
        <w:rPr>
          <w:rFonts w:ascii="Garamond" w:hAnsi="Garamond"/>
        </w:rPr>
        <w:t>dávku v</w:t>
      </w:r>
      <w:r w:rsidRPr="00F44753">
        <w:rPr>
          <w:rFonts w:ascii="Garamond" w:hAnsi="Garamond"/>
        </w:rPr>
        <w:t>ů</w:t>
      </w:r>
      <w:r w:rsidR="00972B45" w:rsidRPr="00F44753">
        <w:rPr>
          <w:rFonts w:ascii="Garamond" w:hAnsi="Garamond"/>
        </w:rPr>
        <w:t>či poh</w:t>
      </w:r>
      <w:r w:rsidRPr="00F44753">
        <w:rPr>
          <w:rFonts w:ascii="Garamond" w:hAnsi="Garamond"/>
        </w:rPr>
        <w:t>le</w:t>
      </w:r>
      <w:r w:rsidR="00972B45" w:rsidRPr="00F44753">
        <w:rPr>
          <w:rFonts w:ascii="Garamond" w:hAnsi="Garamond"/>
        </w:rPr>
        <w:t>dáv</w:t>
      </w:r>
      <w:r w:rsidRPr="00F44753">
        <w:rPr>
          <w:rFonts w:ascii="Garamond" w:hAnsi="Garamond"/>
        </w:rPr>
        <w:t>c</w:t>
      </w:r>
      <w:r w:rsidR="00972B45" w:rsidRPr="00F44753">
        <w:rPr>
          <w:rFonts w:ascii="Garamond" w:hAnsi="Garamond"/>
        </w:rPr>
        <w:t>e druh</w:t>
      </w:r>
      <w:r w:rsidRPr="00F44753">
        <w:rPr>
          <w:rFonts w:ascii="Garamond" w:hAnsi="Garamond"/>
        </w:rPr>
        <w:t>é</w:t>
      </w:r>
      <w:r w:rsidR="00972B45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 xml:space="preserve"> strany, avšak </w:t>
      </w:r>
      <w:r w:rsidRPr="00F44753">
        <w:rPr>
          <w:rFonts w:ascii="Garamond" w:hAnsi="Garamond"/>
        </w:rPr>
        <w:t>j</w:t>
      </w:r>
      <w:r w:rsidR="00972B45" w:rsidRPr="00F44753">
        <w:rPr>
          <w:rFonts w:ascii="Garamond" w:hAnsi="Garamond"/>
        </w:rPr>
        <w:t>en za p</w:t>
      </w:r>
      <w:r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 xml:space="preserve">edpokladu, že </w:t>
      </w:r>
      <w:r w:rsidRPr="00F44753">
        <w:rPr>
          <w:rFonts w:ascii="Garamond" w:hAnsi="Garamond"/>
        </w:rPr>
        <w:t>jsou</w:t>
      </w:r>
      <w:r w:rsidR="00972B45" w:rsidRPr="00F44753">
        <w:rPr>
          <w:rFonts w:ascii="Garamond" w:hAnsi="Garamond"/>
        </w:rPr>
        <w:t xml:space="preserve"> ob</w:t>
      </w:r>
      <w:r w:rsidRPr="00F44753">
        <w:rPr>
          <w:rFonts w:ascii="Garamond" w:hAnsi="Garamond"/>
        </w:rPr>
        <w:t>ě</w:t>
      </w:r>
      <w:r w:rsidR="00972B45" w:rsidRPr="00F44753">
        <w:rPr>
          <w:rFonts w:ascii="Garamond" w:hAnsi="Garamond"/>
        </w:rPr>
        <w:t xml:space="preserve"> proti s</w:t>
      </w:r>
      <w:r w:rsidRPr="00F44753">
        <w:rPr>
          <w:rFonts w:ascii="Garamond" w:hAnsi="Garamond"/>
        </w:rPr>
        <w:t>obě</w:t>
      </w:r>
      <w:r w:rsidR="00972B45" w:rsidRPr="00F44753">
        <w:rPr>
          <w:rFonts w:ascii="Garamond" w:hAnsi="Garamond"/>
        </w:rPr>
        <w:t xml:space="preserve"> stoj</w:t>
      </w:r>
      <w:r w:rsidRPr="00F44753">
        <w:rPr>
          <w:rFonts w:ascii="Garamond" w:hAnsi="Garamond"/>
        </w:rPr>
        <w:t>ící</w:t>
      </w:r>
      <w:r w:rsidR="00972B45" w:rsidRPr="00F44753">
        <w:rPr>
          <w:rFonts w:ascii="Garamond" w:hAnsi="Garamond"/>
        </w:rPr>
        <w:t xml:space="preserve"> poh</w:t>
      </w:r>
      <w:r w:rsidRPr="00F44753">
        <w:rPr>
          <w:rFonts w:ascii="Garamond" w:hAnsi="Garamond"/>
        </w:rPr>
        <w:t>le</w:t>
      </w:r>
      <w:r w:rsidR="00972B45" w:rsidRPr="00F44753">
        <w:rPr>
          <w:rFonts w:ascii="Garamond" w:hAnsi="Garamond"/>
        </w:rPr>
        <w:t>dávky splatné. Každá z</w:t>
      </w:r>
      <w:r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>ch str</w:t>
      </w:r>
      <w:r w:rsidRPr="00F44753">
        <w:rPr>
          <w:rFonts w:ascii="Garamond" w:hAnsi="Garamond"/>
        </w:rPr>
        <w:t>a</w:t>
      </w:r>
      <w:r w:rsidR="00972B45" w:rsidRPr="00F44753">
        <w:rPr>
          <w:rFonts w:ascii="Garamond" w:hAnsi="Garamond"/>
        </w:rPr>
        <w:t>n s</w:t>
      </w:r>
      <w:r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 xml:space="preserve"> zav</w:t>
      </w:r>
      <w:r w:rsidRPr="00F44753">
        <w:rPr>
          <w:rFonts w:ascii="Garamond" w:hAnsi="Garamond"/>
        </w:rPr>
        <w:t>a</w:t>
      </w:r>
      <w:r w:rsidR="00972B45" w:rsidRPr="00F44753">
        <w:rPr>
          <w:rFonts w:ascii="Garamond" w:hAnsi="Garamond"/>
        </w:rPr>
        <w:t>zuje, že nep</w:t>
      </w:r>
      <w:r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 xml:space="preserve">evede </w:t>
      </w:r>
      <w:r w:rsidRPr="00F44753">
        <w:rPr>
          <w:rFonts w:ascii="Garamond" w:hAnsi="Garamond"/>
        </w:rPr>
        <w:t>žádná</w:t>
      </w:r>
      <w:r w:rsidR="00972B45" w:rsidRPr="00F44753">
        <w:rPr>
          <w:rFonts w:ascii="Garamond" w:hAnsi="Garamond"/>
        </w:rPr>
        <w:t xml:space="preserve"> práva (poh</w:t>
      </w:r>
      <w:r w:rsidRPr="00F44753">
        <w:rPr>
          <w:rFonts w:ascii="Garamond" w:hAnsi="Garamond"/>
        </w:rPr>
        <w:t>le</w:t>
      </w:r>
      <w:r w:rsidR="00972B45" w:rsidRPr="00F44753">
        <w:rPr>
          <w:rFonts w:ascii="Garamond" w:hAnsi="Garamond"/>
        </w:rPr>
        <w:t>dávky) a povinnosti (záv</w:t>
      </w:r>
      <w:r w:rsidR="005D3BA9" w:rsidRPr="00F44753">
        <w:rPr>
          <w:rFonts w:ascii="Garamond" w:hAnsi="Garamond"/>
        </w:rPr>
        <w:t>a</w:t>
      </w:r>
      <w:r w:rsidR="00972B45" w:rsidRPr="00F44753">
        <w:rPr>
          <w:rFonts w:ascii="Garamond" w:hAnsi="Garamond"/>
        </w:rPr>
        <w:t>zky) vyplývaj</w:t>
      </w:r>
      <w:r w:rsidR="005D3BA9" w:rsidRPr="00F44753">
        <w:rPr>
          <w:rFonts w:ascii="Garamond" w:hAnsi="Garamond"/>
        </w:rPr>
        <w:t>ící</w:t>
      </w:r>
      <w:r w:rsidR="00972B45" w:rsidRPr="00F44753">
        <w:rPr>
          <w:rFonts w:ascii="Garamond" w:hAnsi="Garamond"/>
        </w:rPr>
        <w:t xml:space="preserve"> z</w:t>
      </w:r>
      <w:r w:rsidR="005D3BA9"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 xml:space="preserve"> </w:t>
      </w:r>
      <w:r w:rsidR="005D3BA9"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</w:t>
      </w:r>
      <w:r w:rsidR="005D3BA9" w:rsidRPr="00F44753">
        <w:rPr>
          <w:rFonts w:ascii="Garamond" w:hAnsi="Garamond"/>
        </w:rPr>
        <w:t>o</w:t>
      </w:r>
      <w:r w:rsidR="00972B45" w:rsidRPr="00F44753">
        <w:rPr>
          <w:rFonts w:ascii="Garamond" w:hAnsi="Garamond"/>
        </w:rPr>
        <w:t xml:space="preserve">uvy, resp. </w:t>
      </w:r>
      <w:r w:rsidR="005D3BA9" w:rsidRPr="00F44753">
        <w:rPr>
          <w:rFonts w:ascii="Garamond" w:hAnsi="Garamond"/>
        </w:rPr>
        <w:t>jej</w:t>
      </w:r>
      <w:r w:rsidR="00972B45" w:rsidRPr="00F44753">
        <w:rPr>
          <w:rFonts w:ascii="Garamond" w:hAnsi="Garamond"/>
        </w:rPr>
        <w:t>ich č</w:t>
      </w:r>
      <w:r w:rsidR="005D3BA9" w:rsidRPr="00F44753">
        <w:rPr>
          <w:rFonts w:ascii="Garamond" w:hAnsi="Garamond"/>
        </w:rPr>
        <w:t>ást</w:t>
      </w:r>
      <w:r w:rsidR="00972B45" w:rsidRPr="00F44753">
        <w:rPr>
          <w:rFonts w:ascii="Garamond" w:hAnsi="Garamond"/>
        </w:rPr>
        <w:t xml:space="preserve"> na </w:t>
      </w:r>
      <w:r w:rsidR="005D3BA9" w:rsidRPr="00F44753">
        <w:rPr>
          <w:rFonts w:ascii="Garamond" w:hAnsi="Garamond"/>
        </w:rPr>
        <w:t>j</w:t>
      </w:r>
      <w:r w:rsidR="00972B45" w:rsidRPr="00F44753">
        <w:rPr>
          <w:rFonts w:ascii="Garamond" w:hAnsi="Garamond"/>
        </w:rPr>
        <w:t>iný subjekt bez p</w:t>
      </w:r>
      <w:r w:rsidR="005D3BA9"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>edch</w:t>
      </w:r>
      <w:r w:rsidR="005D3BA9" w:rsidRPr="00F44753">
        <w:rPr>
          <w:rFonts w:ascii="Garamond" w:hAnsi="Garamond"/>
        </w:rPr>
        <w:t>ozího</w:t>
      </w:r>
      <w:r w:rsidR="00972B45" w:rsidRPr="00F44753">
        <w:rPr>
          <w:rFonts w:ascii="Garamond" w:hAnsi="Garamond"/>
        </w:rPr>
        <w:t xml:space="preserve"> pís</w:t>
      </w:r>
      <w:r w:rsidR="005D3BA9"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>mného s</w:t>
      </w:r>
      <w:r w:rsidR="005D3BA9" w:rsidRPr="00F44753">
        <w:rPr>
          <w:rFonts w:ascii="Garamond" w:hAnsi="Garamond"/>
        </w:rPr>
        <w:t>ou</w:t>
      </w:r>
      <w:r w:rsidR="00972B45" w:rsidRPr="00F44753">
        <w:rPr>
          <w:rFonts w:ascii="Garamond" w:hAnsi="Garamond"/>
        </w:rPr>
        <w:t>hlasu druh</w:t>
      </w:r>
      <w:r w:rsidR="005D3BA9" w:rsidRPr="00F44753">
        <w:rPr>
          <w:rFonts w:ascii="Garamond" w:hAnsi="Garamond"/>
        </w:rPr>
        <w:t>é</w:t>
      </w:r>
      <w:r w:rsidR="00972B45" w:rsidRPr="00F44753">
        <w:rPr>
          <w:rFonts w:ascii="Garamond" w:hAnsi="Garamond"/>
        </w:rPr>
        <w:t xml:space="preserve"> </w:t>
      </w:r>
      <w:r w:rsidR="005D3BA9"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="005D3BA9"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 xml:space="preserve"> strany. V p</w:t>
      </w:r>
      <w:r w:rsidR="005D3BA9"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>ípad</w:t>
      </w:r>
      <w:r w:rsidR="005D3BA9" w:rsidRPr="00F44753">
        <w:rPr>
          <w:rFonts w:ascii="Garamond" w:hAnsi="Garamond"/>
        </w:rPr>
        <w:t>ě</w:t>
      </w:r>
      <w:r w:rsidR="00972B45" w:rsidRPr="00F44753">
        <w:rPr>
          <w:rFonts w:ascii="Garamond" w:hAnsi="Garamond"/>
        </w:rPr>
        <w:t xml:space="preserve"> porušen</w:t>
      </w:r>
      <w:r w:rsidR="005D3BA9"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 xml:space="preserve"> t</w:t>
      </w:r>
      <w:r w:rsidR="005D3BA9" w:rsidRPr="00F44753">
        <w:rPr>
          <w:rFonts w:ascii="Garamond" w:hAnsi="Garamond"/>
        </w:rPr>
        <w:t>é</w:t>
      </w:r>
      <w:r w:rsidR="00972B45" w:rsidRPr="00F44753">
        <w:rPr>
          <w:rFonts w:ascii="Garamond" w:hAnsi="Garamond"/>
        </w:rPr>
        <w:t xml:space="preserve">to povinnosti bude </w:t>
      </w:r>
      <w:r w:rsidR="005D3BA9"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</w:t>
      </w:r>
      <w:r w:rsidR="005D3BA9" w:rsidRPr="00F44753">
        <w:rPr>
          <w:rFonts w:ascii="Garamond" w:hAnsi="Garamond"/>
        </w:rPr>
        <w:t>o</w:t>
      </w:r>
      <w:r w:rsidR="00972B45" w:rsidRPr="00F44753">
        <w:rPr>
          <w:rFonts w:ascii="Garamond" w:hAnsi="Garamond"/>
        </w:rPr>
        <w:t>uva o p</w:t>
      </w:r>
      <w:r w:rsidR="005D3BA9"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>evod</w:t>
      </w:r>
      <w:r w:rsidR="005D3BA9" w:rsidRPr="00F44753">
        <w:rPr>
          <w:rFonts w:ascii="Garamond" w:hAnsi="Garamond"/>
        </w:rPr>
        <w:t>u</w:t>
      </w:r>
      <w:r w:rsidR="00972B45" w:rsidRPr="00F44753">
        <w:rPr>
          <w:rFonts w:ascii="Garamond" w:hAnsi="Garamond"/>
        </w:rPr>
        <w:t xml:space="preserve"> (post</w:t>
      </w:r>
      <w:r w:rsidR="005D3BA9" w:rsidRPr="00F44753">
        <w:rPr>
          <w:rFonts w:ascii="Garamond" w:hAnsi="Garamond"/>
        </w:rPr>
        <w:t>ou</w:t>
      </w:r>
      <w:r w:rsidR="00972B45" w:rsidRPr="00F44753">
        <w:rPr>
          <w:rFonts w:ascii="Garamond" w:hAnsi="Garamond"/>
        </w:rPr>
        <w:t xml:space="preserve">pení) </w:t>
      </w:r>
      <w:r w:rsidR="005D3BA9"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="005D3BA9"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>ch záv</w:t>
      </w:r>
      <w:r w:rsidR="005D3BA9" w:rsidRPr="00F44753">
        <w:rPr>
          <w:rFonts w:ascii="Garamond" w:hAnsi="Garamond"/>
        </w:rPr>
        <w:t>a</w:t>
      </w:r>
      <w:r w:rsidR="00972B45" w:rsidRPr="00F44753">
        <w:rPr>
          <w:rFonts w:ascii="Garamond" w:hAnsi="Garamond"/>
        </w:rPr>
        <w:t>zk</w:t>
      </w:r>
      <w:r w:rsidR="005D3BA9" w:rsidRPr="00F44753">
        <w:rPr>
          <w:rFonts w:ascii="Garamond" w:hAnsi="Garamond"/>
        </w:rPr>
        <w:t>ů</w:t>
      </w:r>
      <w:r w:rsidR="00972B45" w:rsidRPr="00F44753">
        <w:rPr>
          <w:rFonts w:ascii="Garamond" w:hAnsi="Garamond"/>
        </w:rPr>
        <w:t xml:space="preserve"> neplatná. </w:t>
      </w:r>
    </w:p>
    <w:p w14:paraId="502DCE85" w14:textId="03724B56" w:rsidR="00D74B30" w:rsidRPr="00F44753" w:rsidRDefault="005D3BA9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>uva, v</w:t>
      </w:r>
      <w:r w:rsidRPr="00F44753">
        <w:rPr>
          <w:rFonts w:ascii="Garamond" w:hAnsi="Garamond"/>
        </w:rPr>
        <w:t>četně</w:t>
      </w:r>
      <w:r w:rsidR="00D74B30" w:rsidRPr="00F44753">
        <w:rPr>
          <w:rFonts w:ascii="Garamond" w:hAnsi="Garamond"/>
        </w:rPr>
        <w:t xml:space="preserve"> všech dokument</w:t>
      </w:r>
      <w:r w:rsidRPr="00F44753">
        <w:rPr>
          <w:rFonts w:ascii="Garamond" w:hAnsi="Garamond"/>
        </w:rPr>
        <w:t>ů</w:t>
      </w:r>
      <w:r w:rsidR="00D74B30" w:rsidRPr="00F44753">
        <w:rPr>
          <w:rFonts w:ascii="Garamond" w:hAnsi="Garamond"/>
        </w:rPr>
        <w:t>, kt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ré s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 v 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uvád</w:t>
      </w:r>
      <w:r w:rsidRPr="00F44753">
        <w:rPr>
          <w:rFonts w:ascii="Garamond" w:hAnsi="Garamond"/>
        </w:rPr>
        <w:t>ějí</w:t>
      </w:r>
      <w:r w:rsidR="0028658C">
        <w:rPr>
          <w:rFonts w:ascii="Garamond" w:hAnsi="Garamond"/>
        </w:rPr>
        <w:t>,</w:t>
      </w:r>
      <w:r w:rsidR="00D74B30" w:rsidRPr="00F44753">
        <w:rPr>
          <w:rFonts w:ascii="Garamond" w:hAnsi="Garamond"/>
        </w:rPr>
        <w:t xml:space="preserve"> a jej</w:t>
      </w:r>
      <w:r w:rsidRPr="00F44753">
        <w:rPr>
          <w:rFonts w:ascii="Garamond" w:hAnsi="Garamond"/>
        </w:rPr>
        <w:t>ích</w:t>
      </w:r>
      <w:r w:rsidR="00D74B30" w:rsidRPr="00F44753">
        <w:rPr>
          <w:rFonts w:ascii="Garamond" w:hAnsi="Garamond"/>
        </w:rPr>
        <w:t xml:space="preserve"> p</w:t>
      </w:r>
      <w:r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íloh p</w:t>
      </w:r>
      <w:r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edstavuje kompletn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dohodu mezi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>mi stranami v s</w:t>
      </w:r>
      <w:r w:rsidRPr="00F44753">
        <w:rPr>
          <w:rFonts w:ascii="Garamond" w:hAnsi="Garamond"/>
        </w:rPr>
        <w:t>ou</w:t>
      </w:r>
      <w:r w:rsidR="00D74B30" w:rsidRPr="00F44753">
        <w:rPr>
          <w:rFonts w:ascii="Garamond" w:hAnsi="Garamond"/>
        </w:rPr>
        <w:t xml:space="preserve">vislosti s </w:t>
      </w:r>
      <w:r w:rsidR="005744B6" w:rsidRPr="00F44753">
        <w:rPr>
          <w:rFonts w:ascii="Garamond" w:hAnsi="Garamond"/>
        </w:rPr>
        <w:t>P</w:t>
      </w:r>
      <w:r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edm</w:t>
      </w:r>
      <w:r w:rsidRPr="00F44753">
        <w:rPr>
          <w:rFonts w:ascii="Garamond" w:hAnsi="Garamond"/>
        </w:rPr>
        <w:t>ě</w:t>
      </w:r>
      <w:r w:rsidR="00D74B30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m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>uvy.</w:t>
      </w:r>
    </w:p>
    <w:p w14:paraId="0858A919" w14:textId="77777777" w:rsidR="00D74B30" w:rsidRPr="00F44753" w:rsidRDefault="005D3BA9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Pokud</w:t>
      </w:r>
      <w:r w:rsidR="00D74B30" w:rsidRPr="00F44753">
        <w:rPr>
          <w:rFonts w:ascii="Garamond" w:hAnsi="Garamond"/>
        </w:rPr>
        <w:t xml:space="preserve"> s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 n</w:t>
      </w:r>
      <w:r w:rsidRPr="00F44753">
        <w:rPr>
          <w:rFonts w:ascii="Garamond" w:hAnsi="Garamond"/>
        </w:rPr>
        <w:t>ě</w:t>
      </w:r>
      <w:r w:rsidR="00D74B30" w:rsidRPr="00F44753">
        <w:rPr>
          <w:rFonts w:ascii="Garamond" w:hAnsi="Garamond"/>
        </w:rPr>
        <w:t>kt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ré z ustanovení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>uvy stane nevyn</w:t>
      </w:r>
      <w:r w:rsidRPr="00F44753">
        <w:rPr>
          <w:rFonts w:ascii="Garamond" w:hAnsi="Garamond"/>
        </w:rPr>
        <w:t>u</w:t>
      </w:r>
      <w:r w:rsidR="00D74B30" w:rsidRPr="00F44753">
        <w:rPr>
          <w:rFonts w:ascii="Garamond" w:hAnsi="Garamond"/>
        </w:rPr>
        <w:t>tite</w:t>
      </w:r>
      <w:r w:rsidRPr="00F44753">
        <w:rPr>
          <w:rFonts w:ascii="Garamond" w:hAnsi="Garamond"/>
        </w:rPr>
        <w:t>l</w:t>
      </w:r>
      <w:r w:rsidR="00D74B30" w:rsidRPr="00F44753">
        <w:rPr>
          <w:rFonts w:ascii="Garamond" w:hAnsi="Garamond"/>
        </w:rPr>
        <w:t xml:space="preserve">ným </w:t>
      </w:r>
      <w:r w:rsidRPr="00F44753">
        <w:rPr>
          <w:rFonts w:ascii="Garamond" w:hAnsi="Garamond"/>
        </w:rPr>
        <w:t>n</w:t>
      </w:r>
      <w:r w:rsidR="00D74B30" w:rsidRPr="00F44753">
        <w:rPr>
          <w:rFonts w:ascii="Garamond" w:hAnsi="Garamond"/>
        </w:rPr>
        <w:t>ebo neplatným pod</w:t>
      </w:r>
      <w:r w:rsidRPr="00F44753">
        <w:rPr>
          <w:rFonts w:ascii="Garamond" w:hAnsi="Garamond"/>
        </w:rPr>
        <w:t>le</w:t>
      </w:r>
      <w:r w:rsidR="00D74B30" w:rsidRPr="00F44753">
        <w:rPr>
          <w:rFonts w:ascii="Garamond" w:hAnsi="Garamond"/>
        </w:rPr>
        <w:t xml:space="preserve"> platného práva, bude toto ustanoven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neúčinné </w:t>
      </w:r>
      <w:r w:rsidRPr="00F44753">
        <w:rPr>
          <w:rFonts w:ascii="Garamond" w:hAnsi="Garamond"/>
        </w:rPr>
        <w:t>n</w:t>
      </w:r>
      <w:r w:rsidR="00D74B30" w:rsidRPr="00F44753">
        <w:rPr>
          <w:rFonts w:ascii="Garamond" w:hAnsi="Garamond"/>
        </w:rPr>
        <w:t xml:space="preserve">ebo neplatné </w:t>
      </w:r>
      <w:r w:rsidRPr="00F44753">
        <w:rPr>
          <w:rFonts w:ascii="Garamond" w:hAnsi="Garamond"/>
        </w:rPr>
        <w:t>j</w:t>
      </w:r>
      <w:r w:rsidR="00D74B30" w:rsidRPr="00F44753">
        <w:rPr>
          <w:rFonts w:ascii="Garamond" w:hAnsi="Garamond"/>
        </w:rPr>
        <w:t>en do t</w:t>
      </w:r>
      <w:r w:rsidRPr="00F44753">
        <w:rPr>
          <w:rFonts w:ascii="Garamond" w:hAnsi="Garamond"/>
        </w:rPr>
        <w:t>é</w:t>
      </w:r>
      <w:r w:rsidR="00D74B30" w:rsidRPr="00F44753">
        <w:rPr>
          <w:rFonts w:ascii="Garamond" w:hAnsi="Garamond"/>
        </w:rPr>
        <w:t xml:space="preserve"> m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ry, do </w:t>
      </w:r>
      <w:r w:rsidRPr="00F44753">
        <w:rPr>
          <w:rFonts w:ascii="Garamond" w:hAnsi="Garamond"/>
        </w:rPr>
        <w:t>j</w:t>
      </w:r>
      <w:r w:rsidR="00D74B30" w:rsidRPr="00F44753">
        <w:rPr>
          <w:rFonts w:ascii="Garamond" w:hAnsi="Garamond"/>
        </w:rPr>
        <w:t>ak</w:t>
      </w:r>
      <w:r w:rsidRPr="00F44753">
        <w:rPr>
          <w:rFonts w:ascii="Garamond" w:hAnsi="Garamond"/>
        </w:rPr>
        <w:t>é</w:t>
      </w:r>
      <w:r w:rsidR="00D74B30" w:rsidRPr="00F44753">
        <w:rPr>
          <w:rFonts w:ascii="Garamond" w:hAnsi="Garamond"/>
        </w:rPr>
        <w:t xml:space="preserve"> je nevyn</w:t>
      </w:r>
      <w:r w:rsidRPr="00F44753">
        <w:rPr>
          <w:rFonts w:ascii="Garamond" w:hAnsi="Garamond"/>
        </w:rPr>
        <w:t>u</w:t>
      </w:r>
      <w:r w:rsidR="00D74B30" w:rsidRPr="00F44753">
        <w:rPr>
          <w:rFonts w:ascii="Garamond" w:hAnsi="Garamond"/>
        </w:rPr>
        <w:t>tite</w:t>
      </w:r>
      <w:r w:rsidRPr="00F44753">
        <w:rPr>
          <w:rFonts w:ascii="Garamond" w:hAnsi="Garamond"/>
        </w:rPr>
        <w:t>l</w:t>
      </w:r>
      <w:r w:rsidR="00D74B30" w:rsidRPr="00F44753">
        <w:rPr>
          <w:rFonts w:ascii="Garamond" w:hAnsi="Garamond"/>
        </w:rPr>
        <w:t xml:space="preserve">né či neplatné. </w:t>
      </w:r>
      <w:r w:rsidRPr="00F44753">
        <w:rPr>
          <w:rFonts w:ascii="Garamond" w:hAnsi="Garamond"/>
        </w:rPr>
        <w:t>D</w:t>
      </w:r>
      <w:r w:rsidR="00D74B30" w:rsidRPr="00F44753">
        <w:rPr>
          <w:rFonts w:ascii="Garamond" w:hAnsi="Garamond"/>
        </w:rPr>
        <w:t>alš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ustanoven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 xml:space="preserve">uvy </w:t>
      </w:r>
      <w:r w:rsidRPr="00F44753">
        <w:rPr>
          <w:rFonts w:ascii="Garamond" w:hAnsi="Garamond"/>
        </w:rPr>
        <w:t>zů</w:t>
      </w:r>
      <w:r w:rsidR="00D74B30" w:rsidRPr="00F44753">
        <w:rPr>
          <w:rFonts w:ascii="Garamond" w:hAnsi="Garamond"/>
        </w:rPr>
        <w:t>stávaj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na</w:t>
      </w:r>
      <w:r w:rsidRPr="00F44753">
        <w:rPr>
          <w:rFonts w:ascii="Garamond" w:hAnsi="Garamond"/>
        </w:rPr>
        <w:t>dále</w:t>
      </w:r>
      <w:r w:rsidR="00D74B30" w:rsidRPr="00F44753">
        <w:rPr>
          <w:rFonts w:ascii="Garamond" w:hAnsi="Garamond"/>
        </w:rPr>
        <w:t xml:space="preserve"> záv</w:t>
      </w:r>
      <w:r w:rsidRPr="00F44753">
        <w:rPr>
          <w:rFonts w:ascii="Garamond" w:hAnsi="Garamond"/>
        </w:rPr>
        <w:t>a</w:t>
      </w:r>
      <w:r w:rsidR="00D74B30" w:rsidRPr="00F44753">
        <w:rPr>
          <w:rFonts w:ascii="Garamond" w:hAnsi="Garamond"/>
        </w:rPr>
        <w:t>zn</w:t>
      </w:r>
      <w:r w:rsidRPr="00F44753">
        <w:rPr>
          <w:rFonts w:ascii="Garamond" w:hAnsi="Garamond"/>
        </w:rPr>
        <w:t>á</w:t>
      </w:r>
      <w:r w:rsidR="00D74B30" w:rsidRPr="00F44753">
        <w:rPr>
          <w:rFonts w:ascii="Garamond" w:hAnsi="Garamond"/>
        </w:rPr>
        <w:t xml:space="preserve"> a v pln</w:t>
      </w:r>
      <w:r w:rsidRPr="00F44753">
        <w:rPr>
          <w:rFonts w:ascii="Garamond" w:hAnsi="Garamond"/>
        </w:rPr>
        <w:t>é</w:t>
      </w:r>
      <w:r w:rsidR="00D74B30" w:rsidRPr="00F44753">
        <w:rPr>
          <w:rFonts w:ascii="Garamond" w:hAnsi="Garamond"/>
        </w:rPr>
        <w:t xml:space="preserve"> platnosti a účinnosti. Pok</w:t>
      </w:r>
      <w:r w:rsidRPr="00F44753">
        <w:rPr>
          <w:rFonts w:ascii="Garamond" w:hAnsi="Garamond"/>
        </w:rPr>
        <w:t>ud</w:t>
      </w:r>
      <w:r w:rsidR="00D74B30" w:rsidRPr="00F44753">
        <w:rPr>
          <w:rFonts w:ascii="Garamond" w:hAnsi="Garamond"/>
        </w:rPr>
        <w:t xml:space="preserve"> nastane tato situ</w:t>
      </w:r>
      <w:r w:rsidRPr="00F44753">
        <w:rPr>
          <w:rFonts w:ascii="Garamond" w:hAnsi="Garamond"/>
        </w:rPr>
        <w:t>ace</w:t>
      </w:r>
      <w:r w:rsidR="00D74B30" w:rsidRPr="00F44753">
        <w:rPr>
          <w:rFonts w:ascii="Garamond" w:hAnsi="Garamond"/>
        </w:rPr>
        <w:t xml:space="preserve">,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strany nahrad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toto nevyn</w:t>
      </w:r>
      <w:r w:rsidRPr="00F44753">
        <w:rPr>
          <w:rFonts w:ascii="Garamond" w:hAnsi="Garamond"/>
        </w:rPr>
        <w:t>u</w:t>
      </w:r>
      <w:r w:rsidR="00D74B30" w:rsidRPr="00F44753">
        <w:rPr>
          <w:rFonts w:ascii="Garamond" w:hAnsi="Garamond"/>
        </w:rPr>
        <w:t>tite</w:t>
      </w:r>
      <w:r w:rsidRPr="00F44753">
        <w:rPr>
          <w:rFonts w:ascii="Garamond" w:hAnsi="Garamond"/>
        </w:rPr>
        <w:t>l</w:t>
      </w:r>
      <w:r w:rsidR="00D74B30" w:rsidRPr="00F44753">
        <w:rPr>
          <w:rFonts w:ascii="Garamond" w:hAnsi="Garamond"/>
        </w:rPr>
        <w:t>né či neplatné ustanoven</w:t>
      </w:r>
      <w:r w:rsidR="00787693"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j</w:t>
      </w:r>
      <w:r w:rsidR="00D74B30" w:rsidRPr="00F44753">
        <w:rPr>
          <w:rFonts w:ascii="Garamond" w:hAnsi="Garamond"/>
        </w:rPr>
        <w:t>iným ustanovením, kt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ré s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 mu sv</w:t>
      </w:r>
      <w:r w:rsidRPr="00F44753">
        <w:rPr>
          <w:rFonts w:ascii="Garamond" w:hAnsi="Garamond"/>
        </w:rPr>
        <w:t>ý</w:t>
      </w:r>
      <w:r w:rsidR="00D74B30" w:rsidRPr="00F44753">
        <w:rPr>
          <w:rFonts w:ascii="Garamond" w:hAnsi="Garamond"/>
        </w:rPr>
        <w:t>m obsah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m a účel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m bude </w:t>
      </w:r>
      <w:r w:rsidRPr="00F44753">
        <w:rPr>
          <w:rFonts w:ascii="Garamond" w:hAnsi="Garamond"/>
        </w:rPr>
        <w:t>c</w:t>
      </w:r>
      <w:r w:rsidR="00D74B30" w:rsidRPr="00F44753">
        <w:rPr>
          <w:rFonts w:ascii="Garamond" w:hAnsi="Garamond"/>
        </w:rPr>
        <w:t>o n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jv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>c p</w:t>
      </w:r>
      <w:r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ibližova</w:t>
      </w:r>
      <w:r w:rsidRPr="00F44753">
        <w:rPr>
          <w:rFonts w:ascii="Garamond" w:hAnsi="Garamond"/>
        </w:rPr>
        <w:t>t</w:t>
      </w:r>
      <w:r w:rsidR="00D74B30" w:rsidRPr="00F44753">
        <w:rPr>
          <w:rFonts w:ascii="Garamond" w:hAnsi="Garamond"/>
        </w:rPr>
        <w:t>.</w:t>
      </w:r>
    </w:p>
    <w:p w14:paraId="4C5BE352" w14:textId="77777777" w:rsidR="00D74B30" w:rsidRPr="00F44753" w:rsidRDefault="005D3BA9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>uva je vyhotovená v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> dvo</w:t>
      </w:r>
      <w:r w:rsidRPr="00F44753">
        <w:rPr>
          <w:rFonts w:ascii="Garamond" w:hAnsi="Garamond"/>
        </w:rPr>
        <w:t>u</w:t>
      </w:r>
      <w:r w:rsidR="00A059D7" w:rsidRPr="00F44753">
        <w:rPr>
          <w:rFonts w:ascii="Garamond" w:hAnsi="Garamond"/>
        </w:rPr>
        <w:t xml:space="preserve"> (2)</w:t>
      </w:r>
      <w:r w:rsidR="00D74B30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stejnopisech</w:t>
      </w:r>
      <w:r w:rsidR="00D74B30" w:rsidRPr="00F44753">
        <w:rPr>
          <w:rFonts w:ascii="Garamond" w:hAnsi="Garamond"/>
        </w:rPr>
        <w:t xml:space="preserve">, z </w:t>
      </w:r>
      <w:r w:rsidRPr="00F44753">
        <w:rPr>
          <w:rFonts w:ascii="Garamond" w:hAnsi="Garamond"/>
        </w:rPr>
        <w:t>nichž</w:t>
      </w:r>
      <w:r w:rsidR="00D74B30" w:rsidRPr="00F44753">
        <w:rPr>
          <w:rFonts w:ascii="Garamond" w:hAnsi="Garamond"/>
        </w:rPr>
        <w:t xml:space="preserve"> každý je považovaný za originál, p</w:t>
      </w:r>
      <w:r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ič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m</w:t>
      </w:r>
      <w:r w:rsidRPr="00F44753">
        <w:rPr>
          <w:rFonts w:ascii="Garamond" w:hAnsi="Garamond"/>
        </w:rPr>
        <w:t>ž</w:t>
      </w:r>
      <w:r w:rsidR="00D74B30" w:rsidRPr="00F44753">
        <w:rPr>
          <w:rFonts w:ascii="Garamond" w:hAnsi="Garamond"/>
        </w:rPr>
        <w:t xml:space="preserve"> </w:t>
      </w:r>
      <w:r w:rsidR="00A059D7" w:rsidRPr="00F44753">
        <w:rPr>
          <w:rFonts w:ascii="Garamond" w:hAnsi="Garamond"/>
        </w:rPr>
        <w:t>jedno vyhotovení</w:t>
      </w:r>
      <w:r w:rsidR="00D74B30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 xml:space="preserve">uvy </w:t>
      </w:r>
      <w:r w:rsidR="00341B89" w:rsidRPr="00F44753">
        <w:rPr>
          <w:rFonts w:ascii="Garamond" w:hAnsi="Garamond"/>
        </w:rPr>
        <w:t xml:space="preserve">obdrží </w:t>
      </w:r>
      <w:r w:rsidR="00E452F2">
        <w:rPr>
          <w:rFonts w:ascii="Garamond" w:hAnsi="Garamond"/>
        </w:rPr>
        <w:t>Zhotovitel</w:t>
      </w:r>
      <w:r w:rsidR="00D74B30" w:rsidRPr="00F44753">
        <w:rPr>
          <w:rFonts w:ascii="Garamond" w:hAnsi="Garamond"/>
        </w:rPr>
        <w:t xml:space="preserve"> a </w:t>
      </w:r>
      <w:r w:rsidR="00A059D7" w:rsidRPr="00F44753">
        <w:rPr>
          <w:rFonts w:ascii="Garamond" w:hAnsi="Garamond"/>
        </w:rPr>
        <w:t>jedno</w:t>
      </w:r>
      <w:r w:rsidR="00D74B30" w:rsidRPr="00F44753">
        <w:rPr>
          <w:rFonts w:ascii="Garamond" w:hAnsi="Garamond"/>
        </w:rPr>
        <w:t xml:space="preserve"> </w:t>
      </w:r>
      <w:r w:rsidR="00341B89" w:rsidRPr="00F44753">
        <w:rPr>
          <w:rFonts w:ascii="Garamond" w:hAnsi="Garamond"/>
        </w:rPr>
        <w:t xml:space="preserve">obdrží </w:t>
      </w:r>
      <w:r w:rsidR="00D74B30" w:rsidRPr="00F44753">
        <w:rPr>
          <w:rFonts w:ascii="Garamond" w:hAnsi="Garamond"/>
        </w:rPr>
        <w:t>Objedn</w:t>
      </w:r>
      <w:r w:rsidRPr="00F44753">
        <w:rPr>
          <w:rFonts w:ascii="Garamond" w:hAnsi="Garamond"/>
        </w:rPr>
        <w:t>atel</w:t>
      </w:r>
      <w:r w:rsidR="00D74B30" w:rsidRPr="00F44753">
        <w:rPr>
          <w:rFonts w:ascii="Garamond" w:hAnsi="Garamond"/>
        </w:rPr>
        <w:t>.</w:t>
      </w:r>
    </w:p>
    <w:p w14:paraId="7C2CA650" w14:textId="77777777" w:rsidR="00D74B30" w:rsidRDefault="005D3BA9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strany </w:t>
      </w:r>
      <w:r w:rsidRPr="00F44753">
        <w:rPr>
          <w:rFonts w:ascii="Garamond" w:hAnsi="Garamond"/>
        </w:rPr>
        <w:t>pro</w:t>
      </w:r>
      <w:r w:rsidR="00D74B30" w:rsidRPr="00F44753">
        <w:rPr>
          <w:rFonts w:ascii="Garamond" w:hAnsi="Garamond"/>
        </w:rPr>
        <w:t>hla</w:t>
      </w:r>
      <w:r w:rsidRPr="00F44753">
        <w:rPr>
          <w:rFonts w:ascii="Garamond" w:hAnsi="Garamond"/>
        </w:rPr>
        <w:t>šují</w:t>
      </w:r>
      <w:r w:rsidR="00D74B30" w:rsidRPr="00F44753">
        <w:rPr>
          <w:rFonts w:ascii="Garamond" w:hAnsi="Garamond"/>
        </w:rPr>
        <w:t>, že</w:t>
      </w:r>
      <w:r w:rsidR="008F0C8B">
        <w:rPr>
          <w:rFonts w:ascii="Garamond" w:hAnsi="Garamond"/>
        </w:rPr>
        <w:t xml:space="preserve"> znění Smlouvy je </w:t>
      </w:r>
      <w:r w:rsidR="0097513E" w:rsidRPr="00F44753">
        <w:rPr>
          <w:rFonts w:ascii="Garamond" w:hAnsi="Garamond"/>
        </w:rPr>
        <w:t>j</w:t>
      </w:r>
      <w:r w:rsidR="00D74B30" w:rsidRPr="00F44753">
        <w:rPr>
          <w:rFonts w:ascii="Garamond" w:hAnsi="Garamond"/>
        </w:rPr>
        <w:t>im</w:t>
      </w:r>
      <w:r w:rsidR="008F0C8B">
        <w:rPr>
          <w:rFonts w:ascii="Garamond" w:hAnsi="Garamond"/>
        </w:rPr>
        <w:t xml:space="preserve"> </w:t>
      </w:r>
      <w:r w:rsidR="00D74B30" w:rsidRPr="00F44753">
        <w:rPr>
          <w:rFonts w:ascii="Garamond" w:hAnsi="Garamond"/>
        </w:rPr>
        <w:t>dostat</w:t>
      </w:r>
      <w:r w:rsidR="0097513E"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čn</w:t>
      </w:r>
      <w:r w:rsidR="0097513E" w:rsidRPr="00F44753">
        <w:rPr>
          <w:rFonts w:ascii="Garamond" w:hAnsi="Garamond"/>
        </w:rPr>
        <w:t>ě</w:t>
      </w:r>
      <w:r w:rsidR="00D74B30" w:rsidRPr="00F44753">
        <w:rPr>
          <w:rFonts w:ascii="Garamond" w:hAnsi="Garamond"/>
        </w:rPr>
        <w:t xml:space="preserve"> </w:t>
      </w:r>
      <w:r w:rsidR="0097513E"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rozumite</w:t>
      </w:r>
      <w:r w:rsidR="0097513E" w:rsidRPr="00F44753">
        <w:rPr>
          <w:rFonts w:ascii="Garamond" w:hAnsi="Garamond"/>
        </w:rPr>
        <w:t>l</w:t>
      </w:r>
      <w:r w:rsidR="00D74B30" w:rsidRPr="00F44753">
        <w:rPr>
          <w:rFonts w:ascii="Garamond" w:hAnsi="Garamond"/>
        </w:rPr>
        <w:t>né</w:t>
      </w:r>
      <w:r w:rsidR="008F0C8B">
        <w:rPr>
          <w:rFonts w:ascii="Garamond" w:hAnsi="Garamond"/>
        </w:rPr>
        <w:t xml:space="preserve"> </w:t>
      </w:r>
      <w:r w:rsidR="00D74B30" w:rsidRPr="00F44753">
        <w:rPr>
          <w:rFonts w:ascii="Garamond" w:hAnsi="Garamond"/>
        </w:rPr>
        <w:t xml:space="preserve">a určité, </w:t>
      </w:r>
      <w:r w:rsidR="0097513E" w:rsidRPr="00F44753">
        <w:rPr>
          <w:rFonts w:ascii="Garamond" w:hAnsi="Garamond"/>
        </w:rPr>
        <w:t>jej</w:t>
      </w:r>
      <w:r w:rsidR="00D74B30" w:rsidRPr="00F44753">
        <w:rPr>
          <w:rFonts w:ascii="Garamond" w:hAnsi="Garamond"/>
        </w:rPr>
        <w:t xml:space="preserve">ich </w:t>
      </w:r>
      <w:r w:rsidR="0097513E"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mluvn</w:t>
      </w:r>
      <w:r w:rsidR="0097513E"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vo</w:t>
      </w:r>
      <w:r w:rsidR="0097513E" w:rsidRPr="00F44753">
        <w:rPr>
          <w:rFonts w:ascii="Garamond" w:hAnsi="Garamond"/>
        </w:rPr>
        <w:t>l</w:t>
      </w:r>
      <w:r w:rsidR="00D74B30" w:rsidRPr="00F44753">
        <w:rPr>
          <w:rFonts w:ascii="Garamond" w:hAnsi="Garamond"/>
        </w:rPr>
        <w:t>nos</w:t>
      </w:r>
      <w:r w:rsidR="0097513E" w:rsidRPr="00F44753">
        <w:rPr>
          <w:rFonts w:ascii="Garamond" w:hAnsi="Garamond"/>
        </w:rPr>
        <w:t>t</w:t>
      </w:r>
      <w:r w:rsidR="00D74B30" w:rsidRPr="00F44753">
        <w:rPr>
          <w:rFonts w:ascii="Garamond" w:hAnsi="Garamond"/>
        </w:rPr>
        <w:t xml:space="preserve"> ne</w:t>
      </w:r>
      <w:r w:rsidR="0097513E" w:rsidRPr="00F44753">
        <w:rPr>
          <w:rFonts w:ascii="Garamond" w:hAnsi="Garamond"/>
        </w:rPr>
        <w:t>ní</w:t>
      </w:r>
      <w:r w:rsidR="00D74B30" w:rsidRPr="00F44753">
        <w:rPr>
          <w:rFonts w:ascii="Garamond" w:hAnsi="Garamond"/>
        </w:rPr>
        <w:t xml:space="preserve"> ničím omezená a právn</w:t>
      </w:r>
      <w:r w:rsidR="0097513E"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</w:t>
      </w:r>
      <w:r w:rsidR="002F4DA5" w:rsidRPr="00F44753">
        <w:rPr>
          <w:rFonts w:ascii="Garamond" w:hAnsi="Garamond"/>
        </w:rPr>
        <w:t>jednání</w:t>
      </w:r>
      <w:r w:rsidR="00D74B30" w:rsidRPr="00F44753">
        <w:rPr>
          <w:rFonts w:ascii="Garamond" w:hAnsi="Garamond"/>
        </w:rPr>
        <w:t xml:space="preserve"> je </w:t>
      </w:r>
      <w:r w:rsidR="002F4DA5" w:rsidRPr="00F44753">
        <w:rPr>
          <w:rFonts w:ascii="Garamond" w:hAnsi="Garamond"/>
        </w:rPr>
        <w:t>učiněno</w:t>
      </w:r>
      <w:r w:rsidR="00D74B30" w:rsidRPr="00F44753">
        <w:rPr>
          <w:rFonts w:ascii="Garamond" w:hAnsi="Garamond"/>
        </w:rPr>
        <w:t xml:space="preserve"> v p</w:t>
      </w:r>
      <w:r w:rsidR="0097513E"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ed</w:t>
      </w:r>
      <w:r w:rsidR="0097513E"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psan</w:t>
      </w:r>
      <w:r w:rsidR="0097513E" w:rsidRPr="00F44753">
        <w:rPr>
          <w:rFonts w:ascii="Garamond" w:hAnsi="Garamond"/>
        </w:rPr>
        <w:t>é</w:t>
      </w:r>
      <w:r w:rsidR="00D74B30" w:rsidRPr="00F44753">
        <w:rPr>
          <w:rFonts w:ascii="Garamond" w:hAnsi="Garamond"/>
        </w:rPr>
        <w:t xml:space="preserve"> form</w:t>
      </w:r>
      <w:r w:rsidR="0097513E" w:rsidRPr="00F44753">
        <w:rPr>
          <w:rFonts w:ascii="Garamond" w:hAnsi="Garamond"/>
        </w:rPr>
        <w:t>ě</w:t>
      </w:r>
      <w:r w:rsidR="00D74B30" w:rsidRPr="00F44753">
        <w:rPr>
          <w:rFonts w:ascii="Garamond" w:hAnsi="Garamond"/>
        </w:rPr>
        <w:t xml:space="preserve">, na </w:t>
      </w:r>
      <w:r w:rsidR="0097513E" w:rsidRPr="00F44753">
        <w:rPr>
          <w:rFonts w:ascii="Garamond" w:hAnsi="Garamond"/>
        </w:rPr>
        <w:t>důkaz</w:t>
      </w:r>
      <w:r w:rsidR="00D74B30" w:rsidRPr="00F44753">
        <w:rPr>
          <w:rFonts w:ascii="Garamond" w:hAnsi="Garamond"/>
        </w:rPr>
        <w:t xml:space="preserve"> č</w:t>
      </w:r>
      <w:r w:rsidR="0097513E"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ho</w:t>
      </w:r>
      <w:r w:rsidR="0097513E" w:rsidRPr="00F44753">
        <w:rPr>
          <w:rFonts w:ascii="Garamond" w:hAnsi="Garamond"/>
        </w:rPr>
        <w:t>ž</w:t>
      </w:r>
      <w:r w:rsidR="00D74B30" w:rsidRPr="00F44753">
        <w:rPr>
          <w:rFonts w:ascii="Garamond" w:hAnsi="Garamond"/>
        </w:rPr>
        <w:t xml:space="preserve"> </w:t>
      </w:r>
      <w:r w:rsidR="002F4DA5"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="0097513E"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>uvu pod</w:t>
      </w:r>
      <w:r w:rsidR="0097513E"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psal</w:t>
      </w:r>
      <w:r w:rsidR="0097513E" w:rsidRPr="00F44753">
        <w:rPr>
          <w:rFonts w:ascii="Garamond" w:hAnsi="Garamond"/>
        </w:rPr>
        <w:t>y</w:t>
      </w:r>
      <w:r w:rsidR="00D74B30" w:rsidRPr="00F44753">
        <w:rPr>
          <w:rFonts w:ascii="Garamond" w:hAnsi="Garamond"/>
        </w:rPr>
        <w:t>.</w:t>
      </w:r>
    </w:p>
    <w:p w14:paraId="57F54FFC" w14:textId="77777777" w:rsidR="00C52DA3" w:rsidRDefault="00C52DA3" w:rsidP="00C52DA3">
      <w:pPr>
        <w:pStyle w:val="Odsekzoznamu"/>
        <w:spacing w:before="120" w:line="240" w:lineRule="auto"/>
        <w:ind w:left="567" w:firstLine="0"/>
        <w:rPr>
          <w:rFonts w:ascii="Garamond" w:hAnsi="Garamond"/>
        </w:rPr>
      </w:pPr>
    </w:p>
    <w:p w14:paraId="790A5960" w14:textId="77777777" w:rsidR="008917AF" w:rsidRPr="001D62EC" w:rsidRDefault="00E82F90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1D62EC">
        <w:t>Č</w:t>
      </w:r>
      <w:r w:rsidR="0010760D" w:rsidRPr="001D62EC">
        <w:rPr>
          <w:rFonts w:ascii="Garamond" w:hAnsi="Garamond"/>
          <w:b/>
        </w:rPr>
        <w:t>lán</w:t>
      </w:r>
      <w:r w:rsidR="00311731" w:rsidRPr="001D62EC">
        <w:rPr>
          <w:rFonts w:ascii="Garamond" w:hAnsi="Garamond"/>
          <w:b/>
        </w:rPr>
        <w:t>e</w:t>
      </w:r>
      <w:r w:rsidR="0010760D" w:rsidRPr="001D62EC">
        <w:rPr>
          <w:rFonts w:ascii="Garamond" w:hAnsi="Garamond"/>
          <w:b/>
        </w:rPr>
        <w:t xml:space="preserve">k </w:t>
      </w:r>
      <w:r w:rsidR="00411408" w:rsidRPr="001D62EC">
        <w:rPr>
          <w:rFonts w:ascii="Garamond" w:hAnsi="Garamond"/>
          <w:b/>
        </w:rPr>
        <w:t>XV</w:t>
      </w:r>
      <w:r w:rsidR="0010760D" w:rsidRPr="001D62EC">
        <w:rPr>
          <w:rFonts w:ascii="Garamond" w:hAnsi="Garamond"/>
          <w:b/>
        </w:rPr>
        <w:t xml:space="preserve">. </w:t>
      </w:r>
      <w:r w:rsidR="008917AF" w:rsidRPr="001D62EC">
        <w:rPr>
          <w:rFonts w:ascii="Garamond" w:hAnsi="Garamond"/>
          <w:b/>
        </w:rPr>
        <w:t>P</w:t>
      </w:r>
      <w:r w:rsidR="00311731" w:rsidRPr="001D62EC">
        <w:rPr>
          <w:rFonts w:ascii="Garamond" w:hAnsi="Garamond"/>
          <w:b/>
        </w:rPr>
        <w:t>ř</w:t>
      </w:r>
      <w:r w:rsidR="008917AF" w:rsidRPr="001D62EC">
        <w:rPr>
          <w:rFonts w:ascii="Garamond" w:hAnsi="Garamond"/>
          <w:b/>
        </w:rPr>
        <w:t>ílohy</w:t>
      </w:r>
      <w:r w:rsidR="00355278" w:rsidRPr="001D62EC">
        <w:rPr>
          <w:rFonts w:ascii="Garamond" w:hAnsi="Garamond"/>
          <w:b/>
        </w:rPr>
        <w:t xml:space="preserve"> </w:t>
      </w:r>
      <w:r w:rsidR="00311731" w:rsidRPr="001D62EC">
        <w:rPr>
          <w:rFonts w:ascii="Garamond" w:hAnsi="Garamond"/>
          <w:b/>
        </w:rPr>
        <w:t>S</w:t>
      </w:r>
      <w:r w:rsidR="00355278" w:rsidRPr="001D62EC">
        <w:rPr>
          <w:rFonts w:ascii="Garamond" w:hAnsi="Garamond"/>
          <w:b/>
        </w:rPr>
        <w:t>ml</w:t>
      </w:r>
      <w:r w:rsidR="00311731" w:rsidRPr="001D62EC">
        <w:rPr>
          <w:rFonts w:ascii="Garamond" w:hAnsi="Garamond"/>
          <w:b/>
        </w:rPr>
        <w:t>o</w:t>
      </w:r>
      <w:r w:rsidR="00355278" w:rsidRPr="001D62EC">
        <w:rPr>
          <w:rFonts w:ascii="Garamond" w:hAnsi="Garamond"/>
          <w:b/>
        </w:rPr>
        <w:t>uvy</w:t>
      </w:r>
    </w:p>
    <w:p w14:paraId="1D13A81F" w14:textId="6FD2F353" w:rsidR="008917AF" w:rsidRPr="001D62EC" w:rsidRDefault="00311731" w:rsidP="00310D7F">
      <w:pPr>
        <w:numPr>
          <w:ilvl w:val="3"/>
          <w:numId w:val="8"/>
        </w:numPr>
        <w:spacing w:before="120" w:line="240" w:lineRule="auto"/>
        <w:ind w:left="426" w:hanging="426"/>
        <w:rPr>
          <w:rFonts w:ascii="Garamond" w:hAnsi="Garamond"/>
        </w:rPr>
      </w:pPr>
      <w:r w:rsidRPr="001D62EC">
        <w:rPr>
          <w:rFonts w:ascii="Garamond" w:hAnsi="Garamond"/>
        </w:rPr>
        <w:t>Studie</w:t>
      </w:r>
      <w:r w:rsidR="008F0C8B" w:rsidRPr="001D62EC">
        <w:rPr>
          <w:rFonts w:ascii="Garamond" w:hAnsi="Garamond"/>
        </w:rPr>
        <w:t xml:space="preserve"> </w:t>
      </w:r>
      <w:r w:rsidR="00157689">
        <w:rPr>
          <w:rFonts w:ascii="Garamond" w:hAnsi="Garamond"/>
        </w:rPr>
        <w:t>proveditelnosti</w:t>
      </w:r>
    </w:p>
    <w:p w14:paraId="162564A3" w14:textId="439AE780" w:rsidR="008917AF" w:rsidRPr="001D62EC" w:rsidRDefault="008F0C8B" w:rsidP="00310D7F">
      <w:pPr>
        <w:numPr>
          <w:ilvl w:val="3"/>
          <w:numId w:val="8"/>
        </w:numPr>
        <w:spacing w:before="120" w:line="240" w:lineRule="auto"/>
        <w:ind w:left="426" w:hanging="426"/>
        <w:rPr>
          <w:rFonts w:ascii="Garamond" w:hAnsi="Garamond"/>
        </w:rPr>
      </w:pPr>
      <w:r w:rsidRPr="001D62EC">
        <w:rPr>
          <w:rFonts w:ascii="Garamond" w:hAnsi="Garamond"/>
        </w:rPr>
        <w:t xml:space="preserve">Doplnění a úpravy studie </w:t>
      </w:r>
      <w:r w:rsidR="00157689">
        <w:rPr>
          <w:rFonts w:ascii="Garamond" w:hAnsi="Garamond"/>
        </w:rPr>
        <w:t>proveditelnosti</w:t>
      </w:r>
    </w:p>
    <w:p w14:paraId="33927D9C" w14:textId="134D67BC" w:rsidR="006942D2" w:rsidRPr="001D62EC" w:rsidRDefault="008F0C8B" w:rsidP="00310D7F">
      <w:pPr>
        <w:numPr>
          <w:ilvl w:val="3"/>
          <w:numId w:val="8"/>
        </w:numPr>
        <w:spacing w:before="120" w:line="240" w:lineRule="auto"/>
        <w:ind w:left="426" w:hanging="426"/>
        <w:rPr>
          <w:rFonts w:ascii="Garamond" w:hAnsi="Garamond"/>
        </w:rPr>
      </w:pPr>
      <w:r w:rsidRPr="001D62EC">
        <w:rPr>
          <w:rFonts w:ascii="Garamond" w:hAnsi="Garamond"/>
        </w:rPr>
        <w:t>Nacen</w:t>
      </w:r>
      <w:r w:rsidR="0028658C">
        <w:rPr>
          <w:rFonts w:ascii="Garamond" w:hAnsi="Garamond"/>
        </w:rPr>
        <w:t>ě</w:t>
      </w:r>
      <w:r w:rsidRPr="001D62EC">
        <w:rPr>
          <w:rFonts w:ascii="Garamond" w:hAnsi="Garamond"/>
        </w:rPr>
        <w:t>ní</w:t>
      </w:r>
      <w:r w:rsidR="006942D2" w:rsidRPr="001D62EC">
        <w:rPr>
          <w:rFonts w:ascii="Garamond" w:hAnsi="Garamond"/>
        </w:rPr>
        <w:t xml:space="preserve"> jednotlivých č</w:t>
      </w:r>
      <w:r w:rsidR="0028658C">
        <w:rPr>
          <w:rFonts w:ascii="Garamond" w:hAnsi="Garamond"/>
        </w:rPr>
        <w:t>á</w:t>
      </w:r>
      <w:r w:rsidR="006942D2" w:rsidRPr="001D62EC">
        <w:rPr>
          <w:rFonts w:ascii="Garamond" w:hAnsi="Garamond"/>
        </w:rPr>
        <w:t>st</w:t>
      </w:r>
      <w:r w:rsidR="00897459">
        <w:rPr>
          <w:rFonts w:ascii="Garamond" w:hAnsi="Garamond"/>
        </w:rPr>
        <w:t>í</w:t>
      </w:r>
      <w:r w:rsidR="006942D2" w:rsidRPr="001D62EC">
        <w:rPr>
          <w:rFonts w:ascii="Garamond" w:hAnsi="Garamond"/>
        </w:rPr>
        <w:t xml:space="preserve"> projektové dokumentace a souvisejících činnost</w:t>
      </w:r>
      <w:r w:rsidR="0028658C">
        <w:rPr>
          <w:rFonts w:ascii="Garamond" w:hAnsi="Garamond"/>
        </w:rPr>
        <w:t>í</w:t>
      </w:r>
      <w:r w:rsidR="006942D2" w:rsidRPr="001D62EC">
        <w:rPr>
          <w:rFonts w:ascii="Garamond" w:hAnsi="Garamond"/>
        </w:rPr>
        <w:t xml:space="preserve">. </w:t>
      </w:r>
    </w:p>
    <w:p w14:paraId="2E18A60A" w14:textId="6303F43B" w:rsidR="00D671AC" w:rsidRPr="001D62EC" w:rsidRDefault="00D671AC" w:rsidP="00310D7F">
      <w:pPr>
        <w:numPr>
          <w:ilvl w:val="3"/>
          <w:numId w:val="8"/>
        </w:numPr>
        <w:spacing w:before="120" w:line="240" w:lineRule="auto"/>
        <w:ind w:left="426" w:hanging="426"/>
        <w:rPr>
          <w:rFonts w:ascii="Garamond" w:hAnsi="Garamond"/>
        </w:rPr>
      </w:pPr>
      <w:r w:rsidRPr="001D62EC">
        <w:rPr>
          <w:rFonts w:ascii="Garamond" w:hAnsi="Garamond"/>
        </w:rPr>
        <w:t>Postup pro vytvoření BIM</w:t>
      </w:r>
      <w:r w:rsidR="00A8604B" w:rsidRPr="001D62EC">
        <w:rPr>
          <w:rFonts w:ascii="Garamond" w:hAnsi="Garamond"/>
        </w:rPr>
        <w:t xml:space="preserve"> včetně Přípravného plánu realizace BIM (tzv. PRE-BEP)</w:t>
      </w:r>
    </w:p>
    <w:p w14:paraId="00C82F6C" w14:textId="318A7546" w:rsidR="00131A48" w:rsidRPr="001D62EC" w:rsidRDefault="00131A48" w:rsidP="00310D7F">
      <w:pPr>
        <w:numPr>
          <w:ilvl w:val="3"/>
          <w:numId w:val="8"/>
        </w:numPr>
        <w:spacing w:before="120" w:line="240" w:lineRule="auto"/>
        <w:ind w:left="426" w:hanging="426"/>
        <w:rPr>
          <w:rFonts w:ascii="Garamond" w:hAnsi="Garamond"/>
        </w:rPr>
      </w:pPr>
      <w:r w:rsidRPr="001D62EC">
        <w:rPr>
          <w:rFonts w:ascii="Garamond" w:hAnsi="Garamond"/>
        </w:rPr>
        <w:t xml:space="preserve">Harmonogram projektu  </w:t>
      </w:r>
    </w:p>
    <w:p w14:paraId="15E98C96" w14:textId="77777777" w:rsidR="00FE43DA" w:rsidRPr="001D62EC" w:rsidRDefault="00FE43DA" w:rsidP="00310D7F">
      <w:pPr>
        <w:tabs>
          <w:tab w:val="left" w:pos="426"/>
        </w:tabs>
        <w:spacing w:before="120" w:line="240" w:lineRule="auto"/>
        <w:ind w:left="0" w:firstLine="0"/>
        <w:rPr>
          <w:rFonts w:ascii="Garamond" w:hAnsi="Garamond"/>
        </w:rPr>
      </w:pPr>
    </w:p>
    <w:p w14:paraId="3BC311D6" w14:textId="384FBC7E" w:rsidR="00FE43DA" w:rsidRPr="00F44753" w:rsidRDefault="00FE43DA" w:rsidP="00310D7F">
      <w:pPr>
        <w:tabs>
          <w:tab w:val="left" w:pos="426"/>
        </w:tabs>
        <w:spacing w:before="120" w:line="240" w:lineRule="auto"/>
        <w:ind w:left="0" w:firstLine="0"/>
        <w:rPr>
          <w:rFonts w:ascii="Garamond" w:hAnsi="Garamond"/>
        </w:rPr>
      </w:pPr>
      <w:r w:rsidRPr="001D62EC">
        <w:rPr>
          <w:rFonts w:ascii="Garamond" w:hAnsi="Garamond"/>
        </w:rPr>
        <w:t>V ....................................</w:t>
      </w:r>
      <w:r w:rsidR="00E0018D" w:rsidRPr="001D62EC">
        <w:rPr>
          <w:rFonts w:ascii="Garamond" w:hAnsi="Garamond"/>
        </w:rPr>
        <w:t>, dne</w:t>
      </w:r>
      <w:r w:rsidRPr="001D62EC">
        <w:rPr>
          <w:rFonts w:ascii="Garamond" w:hAnsi="Garamond"/>
        </w:rPr>
        <w:t xml:space="preserve"> .........................</w:t>
      </w:r>
      <w:r w:rsidR="0080691B" w:rsidRPr="001D62EC">
        <w:rPr>
          <w:rFonts w:ascii="Garamond" w:hAnsi="Garamond"/>
        </w:rPr>
        <w:t xml:space="preserve">      </w:t>
      </w:r>
      <w:r w:rsidRPr="001D62EC">
        <w:rPr>
          <w:rFonts w:ascii="Garamond" w:hAnsi="Garamond"/>
        </w:rPr>
        <w:tab/>
        <w:t xml:space="preserve">    V ....................................</w:t>
      </w:r>
      <w:r w:rsidR="00E0018D" w:rsidRPr="001D62EC">
        <w:rPr>
          <w:rFonts w:ascii="Garamond" w:hAnsi="Garamond"/>
        </w:rPr>
        <w:t>, dne</w:t>
      </w:r>
      <w:r w:rsidRPr="001D62EC">
        <w:rPr>
          <w:rFonts w:ascii="Garamond" w:hAnsi="Garamond"/>
        </w:rPr>
        <w:t xml:space="preserve"> .........................</w:t>
      </w:r>
    </w:p>
    <w:p w14:paraId="433CE71D" w14:textId="77777777" w:rsidR="00753E2E" w:rsidRPr="00F44753" w:rsidRDefault="00753E2E" w:rsidP="00310D7F">
      <w:pPr>
        <w:tabs>
          <w:tab w:val="left" w:pos="426"/>
        </w:tabs>
        <w:spacing w:before="120" w:line="240" w:lineRule="auto"/>
        <w:ind w:left="0" w:firstLine="0"/>
        <w:rPr>
          <w:rFonts w:ascii="Garamond" w:hAnsi="Garamond"/>
        </w:rPr>
      </w:pPr>
    </w:p>
    <w:p w14:paraId="127B12BD" w14:textId="77777777" w:rsidR="002867F1" w:rsidRPr="00F44753" w:rsidRDefault="002867F1" w:rsidP="00310D7F">
      <w:pPr>
        <w:tabs>
          <w:tab w:val="left" w:pos="426"/>
        </w:tabs>
        <w:spacing w:before="120" w:line="240" w:lineRule="auto"/>
        <w:rPr>
          <w:rFonts w:ascii="Garamond" w:hAnsi="Garamond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2"/>
        <w:gridCol w:w="4482"/>
      </w:tblGrid>
      <w:tr w:rsidR="00B31260" w:rsidRPr="00F44753" w14:paraId="435351AF" w14:textId="77777777" w:rsidTr="001A424C">
        <w:tc>
          <w:tcPr>
            <w:tcW w:w="5495" w:type="dxa"/>
          </w:tcPr>
          <w:p w14:paraId="168A8FEA" w14:textId="77777777" w:rsidR="00B31260" w:rsidRPr="00F44753" w:rsidRDefault="00B31260" w:rsidP="00310D7F">
            <w:pPr>
              <w:tabs>
                <w:tab w:val="left" w:pos="426"/>
              </w:tabs>
              <w:spacing w:before="120" w:line="240" w:lineRule="auto"/>
              <w:ind w:left="0" w:firstLine="0"/>
              <w:jc w:val="left"/>
              <w:rPr>
                <w:rFonts w:ascii="Garamond" w:hAnsi="Garamond"/>
                <w:highlight w:val="yellow"/>
              </w:rPr>
            </w:pPr>
            <w:r w:rsidRPr="00F44753">
              <w:rPr>
                <w:rFonts w:ascii="Garamond" w:hAnsi="Garamond"/>
                <w:highlight w:val="yellow"/>
              </w:rPr>
              <w:t>..................................................................</w:t>
            </w:r>
          </w:p>
        </w:tc>
        <w:tc>
          <w:tcPr>
            <w:tcW w:w="5495" w:type="dxa"/>
          </w:tcPr>
          <w:p w14:paraId="5CBFC0C6" w14:textId="77777777" w:rsidR="00B31260" w:rsidRPr="00F44753" w:rsidRDefault="00B31260" w:rsidP="00310D7F">
            <w:pPr>
              <w:tabs>
                <w:tab w:val="left" w:pos="426"/>
              </w:tabs>
              <w:spacing w:before="120" w:line="240" w:lineRule="auto"/>
              <w:ind w:left="0" w:firstLine="0"/>
              <w:jc w:val="center"/>
              <w:rPr>
                <w:rFonts w:ascii="Garamond" w:hAnsi="Garamond"/>
                <w:highlight w:val="yellow"/>
              </w:rPr>
            </w:pPr>
            <w:r w:rsidRPr="00F44753">
              <w:rPr>
                <w:rFonts w:ascii="Garamond" w:hAnsi="Garamond"/>
                <w:highlight w:val="yellow"/>
              </w:rPr>
              <w:t>..................................................................</w:t>
            </w:r>
          </w:p>
        </w:tc>
      </w:tr>
      <w:tr w:rsidR="00B31260" w:rsidRPr="00F44753" w14:paraId="7F1450AF" w14:textId="77777777" w:rsidTr="001A424C">
        <w:tc>
          <w:tcPr>
            <w:tcW w:w="5495" w:type="dxa"/>
          </w:tcPr>
          <w:p w14:paraId="6E7173AC" w14:textId="77777777" w:rsidR="00B31260" w:rsidRPr="00F44753" w:rsidRDefault="00A41BDA" w:rsidP="00310D7F">
            <w:pPr>
              <w:tabs>
                <w:tab w:val="left" w:pos="426"/>
              </w:tabs>
              <w:spacing w:before="120" w:line="240" w:lineRule="auto"/>
              <w:ind w:left="0" w:firstLine="0"/>
              <w:jc w:val="left"/>
              <w:rPr>
                <w:rFonts w:ascii="Garamond" w:hAnsi="Garamond"/>
                <w:b/>
                <w:bCs/>
                <w:highlight w:val="yellow"/>
              </w:rPr>
            </w:pPr>
            <w:r w:rsidRPr="00F44753">
              <w:rPr>
                <w:rFonts w:ascii="Garamond" w:hAnsi="Garamond"/>
                <w:b/>
                <w:bCs/>
              </w:rPr>
              <w:t xml:space="preserve">                </w:t>
            </w:r>
            <w:r w:rsidR="00B31260" w:rsidRPr="00F44753">
              <w:rPr>
                <w:rFonts w:ascii="Garamond" w:hAnsi="Garamond"/>
                <w:b/>
                <w:bCs/>
                <w:highlight w:val="yellow"/>
              </w:rPr>
              <w:t>Objedn</w:t>
            </w:r>
            <w:r w:rsidR="00A96FC7" w:rsidRPr="00F44753">
              <w:rPr>
                <w:rFonts w:ascii="Garamond" w:hAnsi="Garamond"/>
                <w:b/>
                <w:bCs/>
                <w:highlight w:val="yellow"/>
              </w:rPr>
              <w:t>a</w:t>
            </w:r>
            <w:r w:rsidR="00B31260" w:rsidRPr="00F44753">
              <w:rPr>
                <w:rFonts w:ascii="Garamond" w:hAnsi="Garamond"/>
                <w:b/>
                <w:bCs/>
                <w:highlight w:val="yellow"/>
              </w:rPr>
              <w:t>t</w:t>
            </w:r>
            <w:r w:rsidR="00A96FC7" w:rsidRPr="00F44753">
              <w:rPr>
                <w:rFonts w:ascii="Garamond" w:hAnsi="Garamond"/>
                <w:b/>
                <w:bCs/>
                <w:highlight w:val="yellow"/>
              </w:rPr>
              <w:t>el</w:t>
            </w:r>
          </w:p>
        </w:tc>
        <w:tc>
          <w:tcPr>
            <w:tcW w:w="5495" w:type="dxa"/>
          </w:tcPr>
          <w:p w14:paraId="116F8A2B" w14:textId="77777777" w:rsidR="00B31260" w:rsidRPr="00F44753" w:rsidRDefault="00E452F2" w:rsidP="00310D7F">
            <w:pPr>
              <w:tabs>
                <w:tab w:val="left" w:pos="426"/>
              </w:tabs>
              <w:spacing w:before="120" w:line="240" w:lineRule="auto"/>
              <w:ind w:left="0" w:firstLine="0"/>
              <w:jc w:val="center"/>
              <w:rPr>
                <w:rFonts w:ascii="Garamond" w:hAnsi="Garamond"/>
                <w:b/>
                <w:bCs/>
                <w:highlight w:val="yellow"/>
              </w:rPr>
            </w:pPr>
            <w:r>
              <w:rPr>
                <w:rFonts w:ascii="Garamond" w:hAnsi="Garamond"/>
                <w:b/>
                <w:bCs/>
                <w:highlight w:val="yellow"/>
              </w:rPr>
              <w:t>Zhotovitel</w:t>
            </w:r>
          </w:p>
        </w:tc>
      </w:tr>
    </w:tbl>
    <w:p w14:paraId="49684B33" w14:textId="77777777" w:rsidR="00FA5CF2" w:rsidRPr="00753E2E" w:rsidRDefault="00FA5CF2" w:rsidP="00D3280A">
      <w:pPr>
        <w:spacing w:before="120" w:line="240" w:lineRule="auto"/>
        <w:ind w:left="0" w:firstLine="0"/>
        <w:rPr>
          <w:rFonts w:ascii="Garamond" w:hAnsi="Garamond"/>
          <w:b/>
        </w:rPr>
      </w:pPr>
    </w:p>
    <w:sectPr w:rsidR="00FA5CF2" w:rsidRPr="00753E2E" w:rsidSect="00D359CF">
      <w:footerReference w:type="default" r:id="rId8"/>
      <w:pgSz w:w="11907" w:h="16840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67311" w14:textId="77777777" w:rsidR="00006273" w:rsidRPr="00F44753" w:rsidRDefault="00006273" w:rsidP="00EC2C62">
      <w:pPr>
        <w:spacing w:after="0" w:line="240" w:lineRule="auto"/>
      </w:pPr>
      <w:r w:rsidRPr="00F44753">
        <w:separator/>
      </w:r>
    </w:p>
  </w:endnote>
  <w:endnote w:type="continuationSeparator" w:id="0">
    <w:p w14:paraId="6E96B9C7" w14:textId="77777777" w:rsidR="00006273" w:rsidRPr="00F44753" w:rsidRDefault="00006273" w:rsidP="00EC2C62">
      <w:pPr>
        <w:spacing w:after="0" w:line="240" w:lineRule="auto"/>
      </w:pPr>
      <w:r w:rsidRPr="00F447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A4EA1" w14:textId="77777777" w:rsidR="00780F41" w:rsidRPr="00F44753" w:rsidRDefault="00780F41">
    <w:pPr>
      <w:pStyle w:val="Pta"/>
      <w:jc w:val="center"/>
      <w:rPr>
        <w:rFonts w:ascii="Garamond" w:hAnsi="Garamond"/>
        <w:sz w:val="18"/>
        <w:szCs w:val="18"/>
      </w:rPr>
    </w:pPr>
    <w:r w:rsidRPr="00F44753">
      <w:rPr>
        <w:rFonts w:ascii="Garamond" w:hAnsi="Garamond"/>
        <w:sz w:val="18"/>
        <w:szCs w:val="18"/>
      </w:rPr>
      <w:fldChar w:fldCharType="begin"/>
    </w:r>
    <w:r w:rsidRPr="00F44753">
      <w:rPr>
        <w:rFonts w:ascii="Garamond" w:hAnsi="Garamond"/>
        <w:sz w:val="18"/>
        <w:szCs w:val="18"/>
      </w:rPr>
      <w:instrText>PAGE   \* MERGEFORMAT</w:instrText>
    </w:r>
    <w:r w:rsidRPr="00F44753">
      <w:rPr>
        <w:rFonts w:ascii="Garamond" w:hAnsi="Garamond"/>
        <w:sz w:val="18"/>
        <w:szCs w:val="18"/>
      </w:rPr>
      <w:fldChar w:fldCharType="separate"/>
    </w:r>
    <w:r w:rsidR="004E7290">
      <w:rPr>
        <w:rFonts w:ascii="Garamond" w:hAnsi="Garamond"/>
        <w:noProof/>
        <w:sz w:val="18"/>
        <w:szCs w:val="18"/>
      </w:rPr>
      <w:t>1</w:t>
    </w:r>
    <w:r w:rsidRPr="00F44753">
      <w:rPr>
        <w:rFonts w:ascii="Garamond" w:hAnsi="Garamond"/>
        <w:sz w:val="18"/>
        <w:szCs w:val="18"/>
      </w:rPr>
      <w:fldChar w:fldCharType="end"/>
    </w:r>
  </w:p>
  <w:p w14:paraId="3EB75D97" w14:textId="77777777" w:rsidR="00780F41" w:rsidRPr="00F44753" w:rsidRDefault="00780F4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AEB84" w14:textId="77777777" w:rsidR="00006273" w:rsidRPr="00F44753" w:rsidRDefault="00006273" w:rsidP="00EC2C62">
      <w:pPr>
        <w:spacing w:after="0" w:line="240" w:lineRule="auto"/>
      </w:pPr>
      <w:r w:rsidRPr="00F44753">
        <w:separator/>
      </w:r>
    </w:p>
  </w:footnote>
  <w:footnote w:type="continuationSeparator" w:id="0">
    <w:p w14:paraId="5A17D4B2" w14:textId="77777777" w:rsidR="00006273" w:rsidRPr="00F44753" w:rsidRDefault="00006273" w:rsidP="00EC2C62">
      <w:pPr>
        <w:spacing w:after="0" w:line="240" w:lineRule="auto"/>
      </w:pPr>
      <w:r w:rsidRPr="00F44753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7E7A"/>
    <w:multiLevelType w:val="multilevel"/>
    <w:tmpl w:val="F83CA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b w:val="0"/>
      </w:rPr>
    </w:lvl>
    <w:lvl w:ilvl="2">
      <w:start w:val="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C70477"/>
    <w:multiLevelType w:val="hybridMultilevel"/>
    <w:tmpl w:val="D2161FBA"/>
    <w:lvl w:ilvl="0" w:tplc="041B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1F72BE"/>
    <w:multiLevelType w:val="hybridMultilevel"/>
    <w:tmpl w:val="9EA0E8F0"/>
    <w:numStyleLink w:val="ImportedStyle22"/>
  </w:abstractNum>
  <w:abstractNum w:abstractNumId="3" w15:restartNumberingAfterBreak="0">
    <w:nsid w:val="0B0C7BD5"/>
    <w:multiLevelType w:val="hybridMultilevel"/>
    <w:tmpl w:val="B72495CA"/>
    <w:lvl w:ilvl="0" w:tplc="041B000F">
      <w:start w:val="1"/>
      <w:numFmt w:val="decimal"/>
      <w:lvlText w:val="%1."/>
      <w:lvlJc w:val="left"/>
      <w:pPr>
        <w:ind w:left="1104" w:hanging="360"/>
      </w:pPr>
    </w:lvl>
    <w:lvl w:ilvl="1" w:tplc="041B0019" w:tentative="1">
      <w:start w:val="1"/>
      <w:numFmt w:val="lowerLetter"/>
      <w:lvlText w:val="%2."/>
      <w:lvlJc w:val="left"/>
      <w:pPr>
        <w:ind w:left="1824" w:hanging="360"/>
      </w:pPr>
    </w:lvl>
    <w:lvl w:ilvl="2" w:tplc="041B001B" w:tentative="1">
      <w:start w:val="1"/>
      <w:numFmt w:val="lowerRoman"/>
      <w:lvlText w:val="%3."/>
      <w:lvlJc w:val="right"/>
      <w:pPr>
        <w:ind w:left="2544" w:hanging="180"/>
      </w:pPr>
    </w:lvl>
    <w:lvl w:ilvl="3" w:tplc="041B000F" w:tentative="1">
      <w:start w:val="1"/>
      <w:numFmt w:val="decimal"/>
      <w:lvlText w:val="%4."/>
      <w:lvlJc w:val="left"/>
      <w:pPr>
        <w:ind w:left="3264" w:hanging="360"/>
      </w:pPr>
    </w:lvl>
    <w:lvl w:ilvl="4" w:tplc="041B0019" w:tentative="1">
      <w:start w:val="1"/>
      <w:numFmt w:val="lowerLetter"/>
      <w:lvlText w:val="%5."/>
      <w:lvlJc w:val="left"/>
      <w:pPr>
        <w:ind w:left="3984" w:hanging="360"/>
      </w:pPr>
    </w:lvl>
    <w:lvl w:ilvl="5" w:tplc="041B001B" w:tentative="1">
      <w:start w:val="1"/>
      <w:numFmt w:val="lowerRoman"/>
      <w:lvlText w:val="%6."/>
      <w:lvlJc w:val="right"/>
      <w:pPr>
        <w:ind w:left="4704" w:hanging="180"/>
      </w:pPr>
    </w:lvl>
    <w:lvl w:ilvl="6" w:tplc="041B000F" w:tentative="1">
      <w:start w:val="1"/>
      <w:numFmt w:val="decimal"/>
      <w:lvlText w:val="%7."/>
      <w:lvlJc w:val="left"/>
      <w:pPr>
        <w:ind w:left="5424" w:hanging="360"/>
      </w:pPr>
    </w:lvl>
    <w:lvl w:ilvl="7" w:tplc="041B0019" w:tentative="1">
      <w:start w:val="1"/>
      <w:numFmt w:val="lowerLetter"/>
      <w:lvlText w:val="%8."/>
      <w:lvlJc w:val="left"/>
      <w:pPr>
        <w:ind w:left="6144" w:hanging="360"/>
      </w:pPr>
    </w:lvl>
    <w:lvl w:ilvl="8" w:tplc="041B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4" w15:restartNumberingAfterBreak="0">
    <w:nsid w:val="0B35209E"/>
    <w:multiLevelType w:val="hybridMultilevel"/>
    <w:tmpl w:val="A612B508"/>
    <w:lvl w:ilvl="0" w:tplc="041B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D3C7282"/>
    <w:multiLevelType w:val="multilevel"/>
    <w:tmpl w:val="25162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B70D49"/>
    <w:multiLevelType w:val="hybridMultilevel"/>
    <w:tmpl w:val="9376AC84"/>
    <w:lvl w:ilvl="0" w:tplc="BC6CEC6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62ACD"/>
    <w:multiLevelType w:val="hybridMultilevel"/>
    <w:tmpl w:val="C25E12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43098"/>
    <w:multiLevelType w:val="hybridMultilevel"/>
    <w:tmpl w:val="1C4024EE"/>
    <w:lvl w:ilvl="0" w:tplc="6C403C9A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427D3"/>
    <w:multiLevelType w:val="hybridMultilevel"/>
    <w:tmpl w:val="2F844894"/>
    <w:lvl w:ilvl="0" w:tplc="041B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49" w:hanging="360"/>
      </w:pPr>
    </w:lvl>
    <w:lvl w:ilvl="2" w:tplc="0405001B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3978FD"/>
    <w:multiLevelType w:val="hybridMultilevel"/>
    <w:tmpl w:val="A67A1242"/>
    <w:styleLink w:val="ImportedStyle24"/>
    <w:lvl w:ilvl="0" w:tplc="B454A972">
      <w:start w:val="1"/>
      <w:numFmt w:val="bullet"/>
      <w:lvlText w:val="•"/>
      <w:lvlJc w:val="left"/>
      <w:pPr>
        <w:tabs>
          <w:tab w:val="num" w:pos="571"/>
        </w:tabs>
        <w:ind w:left="277" w:firstLine="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FB6EE9C">
      <w:start w:val="1"/>
      <w:numFmt w:val="bullet"/>
      <w:lvlText w:val="•"/>
      <w:lvlJc w:val="left"/>
      <w:pPr>
        <w:tabs>
          <w:tab w:val="num" w:pos="1832"/>
        </w:tabs>
        <w:ind w:left="1538" w:firstLine="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9304E5C">
      <w:start w:val="1"/>
      <w:numFmt w:val="bullet"/>
      <w:lvlText w:val="-"/>
      <w:lvlJc w:val="left"/>
      <w:pPr>
        <w:tabs>
          <w:tab w:val="num" w:pos="720"/>
        </w:tabs>
        <w:ind w:left="426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521A42">
      <w:start w:val="1"/>
      <w:numFmt w:val="bullet"/>
      <w:lvlText w:val="●"/>
      <w:lvlJc w:val="left"/>
      <w:pPr>
        <w:tabs>
          <w:tab w:val="num" w:pos="1367"/>
        </w:tabs>
        <w:ind w:left="1073" w:firstLine="7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C68B892">
      <w:start w:val="1"/>
      <w:numFmt w:val="bullet"/>
      <w:lvlText w:val="o"/>
      <w:lvlJc w:val="left"/>
      <w:pPr>
        <w:tabs>
          <w:tab w:val="num" w:pos="2087"/>
        </w:tabs>
        <w:ind w:left="1793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6261D0">
      <w:start w:val="1"/>
      <w:numFmt w:val="bullet"/>
      <w:lvlText w:val="▪"/>
      <w:lvlJc w:val="left"/>
      <w:pPr>
        <w:tabs>
          <w:tab w:val="num" w:pos="2807"/>
        </w:tabs>
        <w:ind w:left="2513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7D008DC">
      <w:start w:val="1"/>
      <w:numFmt w:val="bullet"/>
      <w:lvlText w:val="●"/>
      <w:lvlJc w:val="left"/>
      <w:pPr>
        <w:tabs>
          <w:tab w:val="num" w:pos="3527"/>
        </w:tabs>
        <w:ind w:left="3233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3C8DB1E">
      <w:start w:val="1"/>
      <w:numFmt w:val="bullet"/>
      <w:lvlText w:val="o"/>
      <w:lvlJc w:val="left"/>
      <w:pPr>
        <w:tabs>
          <w:tab w:val="num" w:pos="4247"/>
        </w:tabs>
        <w:ind w:left="3953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D38FA34">
      <w:start w:val="1"/>
      <w:numFmt w:val="bullet"/>
      <w:lvlText w:val="▪"/>
      <w:lvlJc w:val="left"/>
      <w:pPr>
        <w:tabs>
          <w:tab w:val="num" w:pos="4967"/>
        </w:tabs>
        <w:ind w:left="4673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FDC7453"/>
    <w:multiLevelType w:val="hybridMultilevel"/>
    <w:tmpl w:val="ACC6D60C"/>
    <w:lvl w:ilvl="0" w:tplc="44EEE2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5E7F6A"/>
    <w:multiLevelType w:val="hybridMultilevel"/>
    <w:tmpl w:val="2282211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231D1"/>
    <w:multiLevelType w:val="hybridMultilevel"/>
    <w:tmpl w:val="9EA0E8F0"/>
    <w:styleLink w:val="ImportedStyle22"/>
    <w:lvl w:ilvl="0" w:tplc="DE0E7CDE">
      <w:start w:val="1"/>
      <w:numFmt w:val="lowerLetter"/>
      <w:lvlText w:val="%1)"/>
      <w:lvlJc w:val="left"/>
      <w:pPr>
        <w:tabs>
          <w:tab w:val="left" w:pos="426"/>
        </w:tabs>
        <w:ind w:left="747" w:hanging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D806F16">
      <w:start w:val="1"/>
      <w:numFmt w:val="lowerLetter"/>
      <w:lvlText w:val="(%2)"/>
      <w:lvlJc w:val="left"/>
      <w:pPr>
        <w:ind w:left="426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016F0FE">
      <w:start w:val="1"/>
      <w:numFmt w:val="lowerRoman"/>
      <w:lvlText w:val="%3."/>
      <w:lvlJc w:val="left"/>
      <w:pPr>
        <w:tabs>
          <w:tab w:val="left" w:pos="426"/>
        </w:tabs>
        <w:ind w:left="1141" w:hanging="2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D6C10DA">
      <w:start w:val="1"/>
      <w:numFmt w:val="decimal"/>
      <w:lvlText w:val="%4."/>
      <w:lvlJc w:val="left"/>
      <w:pPr>
        <w:tabs>
          <w:tab w:val="left" w:pos="426"/>
        </w:tabs>
        <w:ind w:left="1846" w:hanging="3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28A4764">
      <w:start w:val="1"/>
      <w:numFmt w:val="lowerLetter"/>
      <w:lvlText w:val="%5."/>
      <w:lvlJc w:val="left"/>
      <w:pPr>
        <w:tabs>
          <w:tab w:val="left" w:pos="426"/>
        </w:tabs>
        <w:ind w:left="2566" w:hanging="3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8524336">
      <w:start w:val="1"/>
      <w:numFmt w:val="lowerRoman"/>
      <w:lvlText w:val="%6."/>
      <w:lvlJc w:val="left"/>
      <w:pPr>
        <w:tabs>
          <w:tab w:val="left" w:pos="426"/>
        </w:tabs>
        <w:ind w:left="3301" w:hanging="2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B6EF90">
      <w:start w:val="1"/>
      <w:numFmt w:val="decimal"/>
      <w:lvlText w:val="%7."/>
      <w:lvlJc w:val="left"/>
      <w:pPr>
        <w:tabs>
          <w:tab w:val="left" w:pos="426"/>
        </w:tabs>
        <w:ind w:left="4006" w:hanging="3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096EDE4">
      <w:start w:val="1"/>
      <w:numFmt w:val="lowerLetter"/>
      <w:lvlText w:val="%8."/>
      <w:lvlJc w:val="left"/>
      <w:pPr>
        <w:tabs>
          <w:tab w:val="left" w:pos="426"/>
        </w:tabs>
        <w:ind w:left="4726" w:hanging="3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C8E742">
      <w:start w:val="1"/>
      <w:numFmt w:val="lowerRoman"/>
      <w:lvlText w:val="%9."/>
      <w:lvlJc w:val="left"/>
      <w:pPr>
        <w:tabs>
          <w:tab w:val="left" w:pos="426"/>
        </w:tabs>
        <w:ind w:left="5461" w:hanging="2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D41596D"/>
    <w:multiLevelType w:val="multilevel"/>
    <w:tmpl w:val="209A076C"/>
    <w:lvl w:ilvl="0">
      <w:start w:val="5"/>
      <w:numFmt w:val="decimal"/>
      <w:lvlText w:val="%1"/>
      <w:lvlJc w:val="left"/>
      <w:pPr>
        <w:ind w:left="809" w:hanging="709"/>
      </w:pPr>
      <w:rPr>
        <w:rFonts w:hint="default"/>
        <w:lang w:val="sk-SK" w:eastAsia="sk-SK" w:bidi="sk-SK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upperLetter"/>
      <w:lvlText w:val="%3."/>
      <w:lvlJc w:val="left"/>
      <w:pPr>
        <w:ind w:left="1513" w:hanging="705"/>
      </w:pPr>
      <w:rPr>
        <w:rFonts w:hint="default"/>
        <w:spacing w:val="-15"/>
        <w:w w:val="100"/>
        <w:sz w:val="20"/>
        <w:szCs w:val="20"/>
        <w:lang w:val="sk-SK" w:eastAsia="sk-SK" w:bidi="sk-SK"/>
      </w:rPr>
    </w:lvl>
    <w:lvl w:ilvl="3">
      <w:numFmt w:val="bullet"/>
      <w:lvlText w:val="•"/>
      <w:lvlJc w:val="left"/>
      <w:pPr>
        <w:ind w:left="3311" w:hanging="705"/>
      </w:pPr>
      <w:rPr>
        <w:rFonts w:hint="default"/>
        <w:lang w:val="sk-SK" w:eastAsia="sk-SK" w:bidi="sk-SK"/>
      </w:rPr>
    </w:lvl>
    <w:lvl w:ilvl="4">
      <w:numFmt w:val="bullet"/>
      <w:lvlText w:val="•"/>
      <w:lvlJc w:val="left"/>
      <w:pPr>
        <w:ind w:left="4206" w:hanging="705"/>
      </w:pPr>
      <w:rPr>
        <w:rFonts w:hint="default"/>
        <w:lang w:val="sk-SK" w:eastAsia="sk-SK" w:bidi="sk-SK"/>
      </w:rPr>
    </w:lvl>
    <w:lvl w:ilvl="5">
      <w:numFmt w:val="bullet"/>
      <w:lvlText w:val="•"/>
      <w:lvlJc w:val="left"/>
      <w:pPr>
        <w:ind w:left="5102" w:hanging="705"/>
      </w:pPr>
      <w:rPr>
        <w:rFonts w:hint="default"/>
        <w:lang w:val="sk-SK" w:eastAsia="sk-SK" w:bidi="sk-SK"/>
      </w:rPr>
    </w:lvl>
    <w:lvl w:ilvl="6">
      <w:numFmt w:val="bullet"/>
      <w:lvlText w:val="•"/>
      <w:lvlJc w:val="left"/>
      <w:pPr>
        <w:ind w:left="5997" w:hanging="705"/>
      </w:pPr>
      <w:rPr>
        <w:rFonts w:hint="default"/>
        <w:lang w:val="sk-SK" w:eastAsia="sk-SK" w:bidi="sk-SK"/>
      </w:rPr>
    </w:lvl>
    <w:lvl w:ilvl="7">
      <w:numFmt w:val="bullet"/>
      <w:lvlText w:val="•"/>
      <w:lvlJc w:val="left"/>
      <w:pPr>
        <w:ind w:left="6893" w:hanging="705"/>
      </w:pPr>
      <w:rPr>
        <w:rFonts w:hint="default"/>
        <w:lang w:val="sk-SK" w:eastAsia="sk-SK" w:bidi="sk-SK"/>
      </w:rPr>
    </w:lvl>
    <w:lvl w:ilvl="8">
      <w:numFmt w:val="bullet"/>
      <w:lvlText w:val="•"/>
      <w:lvlJc w:val="left"/>
      <w:pPr>
        <w:ind w:left="7788" w:hanging="705"/>
      </w:pPr>
      <w:rPr>
        <w:rFonts w:hint="default"/>
        <w:lang w:val="sk-SK" w:eastAsia="sk-SK" w:bidi="sk-SK"/>
      </w:rPr>
    </w:lvl>
  </w:abstractNum>
  <w:abstractNum w:abstractNumId="15" w15:restartNumberingAfterBreak="0">
    <w:nsid w:val="325C279B"/>
    <w:multiLevelType w:val="hybridMultilevel"/>
    <w:tmpl w:val="1C72C8D8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8DF741B"/>
    <w:multiLevelType w:val="hybridMultilevel"/>
    <w:tmpl w:val="FBE89E2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C41B8"/>
    <w:multiLevelType w:val="multilevel"/>
    <w:tmpl w:val="37006776"/>
    <w:lvl w:ilvl="0">
      <w:start w:val="8"/>
      <w:numFmt w:val="decimal"/>
      <w:lvlText w:val="%1"/>
      <w:lvlJc w:val="left"/>
      <w:pPr>
        <w:ind w:left="667" w:hanging="567"/>
      </w:pPr>
      <w:rPr>
        <w:rFonts w:hint="default"/>
        <w:lang w:val="sk-SK" w:eastAsia="sk-SK" w:bidi="sk-SK"/>
      </w:rPr>
    </w:lvl>
    <w:lvl w:ilvl="1">
      <w:start w:val="1"/>
      <w:numFmt w:val="decimal"/>
      <w:lvlText w:val="%1.%2"/>
      <w:lvlJc w:val="left"/>
      <w:pPr>
        <w:ind w:left="667" w:hanging="567"/>
      </w:pPr>
      <w:rPr>
        <w:rFonts w:ascii="Calibri Light" w:eastAsia="Times New Roman" w:hAnsi="Calibri Light" w:cs="Times New Roman" w:hint="default"/>
        <w:spacing w:val="-1"/>
        <w:w w:val="100"/>
        <w:sz w:val="20"/>
        <w:szCs w:val="20"/>
        <w:lang w:val="sk-SK" w:eastAsia="sk-SK" w:bidi="sk-SK"/>
      </w:rPr>
    </w:lvl>
    <w:lvl w:ilvl="2">
      <w:start w:val="1"/>
      <w:numFmt w:val="lowerLetter"/>
      <w:lvlText w:val="%3)"/>
      <w:lvlJc w:val="left"/>
      <w:pPr>
        <w:ind w:left="1518" w:hanging="851"/>
      </w:pPr>
      <w:rPr>
        <w:rFonts w:hint="default"/>
        <w:spacing w:val="-26"/>
        <w:w w:val="100"/>
        <w:sz w:val="22"/>
        <w:szCs w:val="22"/>
        <w:lang w:val="sk-SK" w:eastAsia="sk-SK" w:bidi="sk-SK"/>
      </w:rPr>
    </w:lvl>
    <w:lvl w:ilvl="3">
      <w:start w:val="1"/>
      <w:numFmt w:val="lowerRoman"/>
      <w:lvlText w:val="%4."/>
      <w:lvlJc w:val="right"/>
      <w:pPr>
        <w:ind w:left="2223" w:hanging="705"/>
      </w:pPr>
      <w:rPr>
        <w:rFonts w:hint="default"/>
        <w:w w:val="100"/>
        <w:sz w:val="22"/>
        <w:szCs w:val="22"/>
        <w:lang w:val="sk-SK" w:eastAsia="sk-SK" w:bidi="sk-SK"/>
      </w:rPr>
    </w:lvl>
    <w:lvl w:ilvl="4">
      <w:numFmt w:val="bullet"/>
      <w:lvlText w:val="•"/>
      <w:lvlJc w:val="left"/>
      <w:pPr>
        <w:ind w:left="4060" w:hanging="705"/>
      </w:pPr>
      <w:rPr>
        <w:rFonts w:hint="default"/>
        <w:lang w:val="sk-SK" w:eastAsia="sk-SK" w:bidi="sk-SK"/>
      </w:rPr>
    </w:lvl>
    <w:lvl w:ilvl="5">
      <w:numFmt w:val="bullet"/>
      <w:lvlText w:val="•"/>
      <w:lvlJc w:val="left"/>
      <w:pPr>
        <w:ind w:left="4980" w:hanging="705"/>
      </w:pPr>
      <w:rPr>
        <w:rFonts w:hint="default"/>
        <w:lang w:val="sk-SK" w:eastAsia="sk-SK" w:bidi="sk-SK"/>
      </w:rPr>
    </w:lvl>
    <w:lvl w:ilvl="6">
      <w:numFmt w:val="bullet"/>
      <w:lvlText w:val="•"/>
      <w:lvlJc w:val="left"/>
      <w:pPr>
        <w:ind w:left="5900" w:hanging="705"/>
      </w:pPr>
      <w:rPr>
        <w:rFonts w:hint="default"/>
        <w:lang w:val="sk-SK" w:eastAsia="sk-SK" w:bidi="sk-SK"/>
      </w:rPr>
    </w:lvl>
    <w:lvl w:ilvl="7">
      <w:numFmt w:val="bullet"/>
      <w:lvlText w:val="•"/>
      <w:lvlJc w:val="left"/>
      <w:pPr>
        <w:ind w:left="6820" w:hanging="705"/>
      </w:pPr>
      <w:rPr>
        <w:rFonts w:hint="default"/>
        <w:lang w:val="sk-SK" w:eastAsia="sk-SK" w:bidi="sk-SK"/>
      </w:rPr>
    </w:lvl>
    <w:lvl w:ilvl="8">
      <w:numFmt w:val="bullet"/>
      <w:lvlText w:val="•"/>
      <w:lvlJc w:val="left"/>
      <w:pPr>
        <w:ind w:left="7740" w:hanging="705"/>
      </w:pPr>
      <w:rPr>
        <w:rFonts w:hint="default"/>
        <w:lang w:val="sk-SK" w:eastAsia="sk-SK" w:bidi="sk-SK"/>
      </w:rPr>
    </w:lvl>
  </w:abstractNum>
  <w:abstractNum w:abstractNumId="18" w15:restartNumberingAfterBreak="0">
    <w:nsid w:val="3A772E22"/>
    <w:multiLevelType w:val="hybridMultilevel"/>
    <w:tmpl w:val="FA58A74C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8514C9"/>
    <w:multiLevelType w:val="multilevel"/>
    <w:tmpl w:val="BD62D5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1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3D46653"/>
    <w:multiLevelType w:val="multilevel"/>
    <w:tmpl w:val="AF32B3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0B0588"/>
    <w:multiLevelType w:val="hybridMultilevel"/>
    <w:tmpl w:val="3F18EBD4"/>
    <w:lvl w:ilvl="0" w:tplc="C3BA373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23CCF"/>
    <w:multiLevelType w:val="hybridMultilevel"/>
    <w:tmpl w:val="2408C4A0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8650250"/>
    <w:multiLevelType w:val="hybridMultilevel"/>
    <w:tmpl w:val="D9645328"/>
    <w:styleLink w:val="ImportedStyle23"/>
    <w:lvl w:ilvl="0" w:tplc="8C7016CC">
      <w:start w:val="1"/>
      <w:numFmt w:val="bullet"/>
      <w:lvlText w:val="-"/>
      <w:lvlJc w:val="left"/>
      <w:pPr>
        <w:ind w:left="709" w:hanging="28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A462CF0">
      <w:start w:val="1"/>
      <w:numFmt w:val="bullet"/>
      <w:lvlText w:val="o"/>
      <w:lvlJc w:val="left"/>
      <w:pPr>
        <w:tabs>
          <w:tab w:val="left" w:pos="709"/>
        </w:tabs>
        <w:ind w:left="135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4A66E96">
      <w:start w:val="1"/>
      <w:numFmt w:val="bullet"/>
      <w:lvlText w:val="▪"/>
      <w:lvlJc w:val="left"/>
      <w:pPr>
        <w:tabs>
          <w:tab w:val="left" w:pos="709"/>
        </w:tabs>
        <w:ind w:left="207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0A42B6">
      <w:start w:val="1"/>
      <w:numFmt w:val="bullet"/>
      <w:lvlText w:val="●"/>
      <w:lvlJc w:val="left"/>
      <w:pPr>
        <w:tabs>
          <w:tab w:val="left" w:pos="709"/>
        </w:tabs>
        <w:ind w:left="279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C94ED52">
      <w:start w:val="1"/>
      <w:numFmt w:val="bullet"/>
      <w:lvlText w:val="o"/>
      <w:lvlJc w:val="left"/>
      <w:pPr>
        <w:tabs>
          <w:tab w:val="left" w:pos="709"/>
        </w:tabs>
        <w:ind w:left="351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BD69050">
      <w:start w:val="1"/>
      <w:numFmt w:val="bullet"/>
      <w:lvlText w:val="▪"/>
      <w:lvlJc w:val="left"/>
      <w:pPr>
        <w:tabs>
          <w:tab w:val="left" w:pos="709"/>
        </w:tabs>
        <w:ind w:left="423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45CAFF0">
      <w:start w:val="1"/>
      <w:numFmt w:val="bullet"/>
      <w:lvlText w:val="●"/>
      <w:lvlJc w:val="left"/>
      <w:pPr>
        <w:tabs>
          <w:tab w:val="left" w:pos="709"/>
        </w:tabs>
        <w:ind w:left="495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0E4B4D8">
      <w:start w:val="1"/>
      <w:numFmt w:val="bullet"/>
      <w:lvlText w:val="o"/>
      <w:lvlJc w:val="left"/>
      <w:pPr>
        <w:tabs>
          <w:tab w:val="left" w:pos="709"/>
        </w:tabs>
        <w:ind w:left="567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9845E76">
      <w:start w:val="1"/>
      <w:numFmt w:val="bullet"/>
      <w:lvlText w:val="▪"/>
      <w:lvlJc w:val="left"/>
      <w:pPr>
        <w:tabs>
          <w:tab w:val="left" w:pos="709"/>
        </w:tabs>
        <w:ind w:left="639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9DE0774"/>
    <w:multiLevelType w:val="hybridMultilevel"/>
    <w:tmpl w:val="EA8A4E8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ED432D"/>
    <w:multiLevelType w:val="multilevel"/>
    <w:tmpl w:val="2AD0F2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03B3C38"/>
    <w:multiLevelType w:val="hybridMultilevel"/>
    <w:tmpl w:val="E5C6704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D4B75"/>
    <w:multiLevelType w:val="multilevel"/>
    <w:tmpl w:val="B5DEACF2"/>
    <w:lvl w:ilvl="0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436" w:hanging="360"/>
      </w:pPr>
      <w:rPr>
        <w:rFonts w:hint="default"/>
        <w:b w:val="0"/>
      </w:rPr>
    </w:lvl>
    <w:lvl w:ilvl="2">
      <w:start w:val="1"/>
      <w:numFmt w:val="decimal"/>
      <w:lvlText w:val="1.%3."/>
      <w:lvlJc w:val="left"/>
      <w:pPr>
        <w:ind w:left="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6" w:hanging="1800"/>
      </w:pPr>
      <w:rPr>
        <w:rFonts w:hint="default"/>
      </w:rPr>
    </w:lvl>
  </w:abstractNum>
  <w:abstractNum w:abstractNumId="28" w15:restartNumberingAfterBreak="0">
    <w:nsid w:val="52C21F6D"/>
    <w:multiLevelType w:val="hybridMultilevel"/>
    <w:tmpl w:val="6CB6F1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B1F77"/>
    <w:multiLevelType w:val="hybridMultilevel"/>
    <w:tmpl w:val="AC4C9046"/>
    <w:lvl w:ilvl="0" w:tplc="041B000F">
      <w:start w:val="1"/>
      <w:numFmt w:val="decimal"/>
      <w:lvlText w:val="%1."/>
      <w:lvlJc w:val="left"/>
      <w:pPr>
        <w:ind w:left="1003" w:hanging="360"/>
      </w:pPr>
    </w:lvl>
    <w:lvl w:ilvl="1" w:tplc="041B0019" w:tentative="1">
      <w:start w:val="1"/>
      <w:numFmt w:val="lowerLetter"/>
      <w:lvlText w:val="%2."/>
      <w:lvlJc w:val="left"/>
      <w:pPr>
        <w:ind w:left="1723" w:hanging="360"/>
      </w:pPr>
    </w:lvl>
    <w:lvl w:ilvl="2" w:tplc="041B001B" w:tentative="1">
      <w:start w:val="1"/>
      <w:numFmt w:val="lowerRoman"/>
      <w:lvlText w:val="%3."/>
      <w:lvlJc w:val="right"/>
      <w:pPr>
        <w:ind w:left="2443" w:hanging="180"/>
      </w:pPr>
    </w:lvl>
    <w:lvl w:ilvl="3" w:tplc="041B000F" w:tentative="1">
      <w:start w:val="1"/>
      <w:numFmt w:val="decimal"/>
      <w:lvlText w:val="%4."/>
      <w:lvlJc w:val="left"/>
      <w:pPr>
        <w:ind w:left="3163" w:hanging="360"/>
      </w:pPr>
    </w:lvl>
    <w:lvl w:ilvl="4" w:tplc="041B0019" w:tentative="1">
      <w:start w:val="1"/>
      <w:numFmt w:val="lowerLetter"/>
      <w:lvlText w:val="%5."/>
      <w:lvlJc w:val="left"/>
      <w:pPr>
        <w:ind w:left="3883" w:hanging="360"/>
      </w:pPr>
    </w:lvl>
    <w:lvl w:ilvl="5" w:tplc="041B001B" w:tentative="1">
      <w:start w:val="1"/>
      <w:numFmt w:val="lowerRoman"/>
      <w:lvlText w:val="%6."/>
      <w:lvlJc w:val="right"/>
      <w:pPr>
        <w:ind w:left="4603" w:hanging="180"/>
      </w:pPr>
    </w:lvl>
    <w:lvl w:ilvl="6" w:tplc="041B000F" w:tentative="1">
      <w:start w:val="1"/>
      <w:numFmt w:val="decimal"/>
      <w:lvlText w:val="%7."/>
      <w:lvlJc w:val="left"/>
      <w:pPr>
        <w:ind w:left="5323" w:hanging="360"/>
      </w:pPr>
    </w:lvl>
    <w:lvl w:ilvl="7" w:tplc="041B0019" w:tentative="1">
      <w:start w:val="1"/>
      <w:numFmt w:val="lowerLetter"/>
      <w:lvlText w:val="%8."/>
      <w:lvlJc w:val="left"/>
      <w:pPr>
        <w:ind w:left="6043" w:hanging="360"/>
      </w:pPr>
    </w:lvl>
    <w:lvl w:ilvl="8" w:tplc="041B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 w15:restartNumberingAfterBreak="0">
    <w:nsid w:val="559E632A"/>
    <w:multiLevelType w:val="hybridMultilevel"/>
    <w:tmpl w:val="34ECC6E6"/>
    <w:lvl w:ilvl="0" w:tplc="153029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D20F9"/>
    <w:multiLevelType w:val="multilevel"/>
    <w:tmpl w:val="32B6CD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 w15:restartNumberingAfterBreak="0">
    <w:nsid w:val="617E6685"/>
    <w:multiLevelType w:val="hybridMultilevel"/>
    <w:tmpl w:val="1B40C0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A33F4"/>
    <w:multiLevelType w:val="hybridMultilevel"/>
    <w:tmpl w:val="C7268D74"/>
    <w:lvl w:ilvl="0" w:tplc="080E7C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341F5"/>
    <w:multiLevelType w:val="hybridMultilevel"/>
    <w:tmpl w:val="74E8779C"/>
    <w:lvl w:ilvl="0" w:tplc="95E4E0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57299F"/>
    <w:multiLevelType w:val="hybridMultilevel"/>
    <w:tmpl w:val="C9AED3A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A2126"/>
    <w:multiLevelType w:val="multilevel"/>
    <w:tmpl w:val="F0BCE5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671DA8"/>
    <w:multiLevelType w:val="multilevel"/>
    <w:tmpl w:val="0B24DFE4"/>
    <w:lvl w:ilvl="0">
      <w:start w:val="5"/>
      <w:numFmt w:val="decimal"/>
      <w:lvlText w:val="%1"/>
      <w:lvlJc w:val="left"/>
      <w:pPr>
        <w:ind w:left="809" w:hanging="709"/>
      </w:pPr>
      <w:rPr>
        <w:rFonts w:hint="default"/>
        <w:lang w:val="sk-SK" w:eastAsia="sk-SK" w:bidi="sk-SK"/>
      </w:rPr>
    </w:lvl>
    <w:lvl w:ilvl="1">
      <w:start w:val="1"/>
      <w:numFmt w:val="decimal"/>
      <w:lvlText w:val="10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upperLetter"/>
      <w:lvlText w:val="%3."/>
      <w:lvlJc w:val="left"/>
      <w:pPr>
        <w:ind w:left="1513" w:hanging="705"/>
      </w:pPr>
      <w:rPr>
        <w:rFonts w:hint="default"/>
        <w:spacing w:val="-15"/>
        <w:w w:val="100"/>
        <w:sz w:val="20"/>
        <w:szCs w:val="20"/>
        <w:lang w:val="sk-SK" w:eastAsia="sk-SK" w:bidi="sk-SK"/>
      </w:rPr>
    </w:lvl>
    <w:lvl w:ilvl="3">
      <w:numFmt w:val="bullet"/>
      <w:lvlText w:val="•"/>
      <w:lvlJc w:val="left"/>
      <w:pPr>
        <w:ind w:left="3311" w:hanging="705"/>
      </w:pPr>
      <w:rPr>
        <w:rFonts w:hint="default"/>
        <w:lang w:val="sk-SK" w:eastAsia="sk-SK" w:bidi="sk-SK"/>
      </w:rPr>
    </w:lvl>
    <w:lvl w:ilvl="4">
      <w:numFmt w:val="bullet"/>
      <w:lvlText w:val="•"/>
      <w:lvlJc w:val="left"/>
      <w:pPr>
        <w:ind w:left="4206" w:hanging="705"/>
      </w:pPr>
      <w:rPr>
        <w:rFonts w:hint="default"/>
        <w:lang w:val="sk-SK" w:eastAsia="sk-SK" w:bidi="sk-SK"/>
      </w:rPr>
    </w:lvl>
    <w:lvl w:ilvl="5">
      <w:numFmt w:val="bullet"/>
      <w:lvlText w:val="•"/>
      <w:lvlJc w:val="left"/>
      <w:pPr>
        <w:ind w:left="5102" w:hanging="705"/>
      </w:pPr>
      <w:rPr>
        <w:rFonts w:hint="default"/>
        <w:lang w:val="sk-SK" w:eastAsia="sk-SK" w:bidi="sk-SK"/>
      </w:rPr>
    </w:lvl>
    <w:lvl w:ilvl="6">
      <w:numFmt w:val="bullet"/>
      <w:lvlText w:val="•"/>
      <w:lvlJc w:val="left"/>
      <w:pPr>
        <w:ind w:left="5997" w:hanging="705"/>
      </w:pPr>
      <w:rPr>
        <w:rFonts w:hint="default"/>
        <w:lang w:val="sk-SK" w:eastAsia="sk-SK" w:bidi="sk-SK"/>
      </w:rPr>
    </w:lvl>
    <w:lvl w:ilvl="7">
      <w:numFmt w:val="bullet"/>
      <w:lvlText w:val="•"/>
      <w:lvlJc w:val="left"/>
      <w:pPr>
        <w:ind w:left="6893" w:hanging="705"/>
      </w:pPr>
      <w:rPr>
        <w:rFonts w:hint="default"/>
        <w:lang w:val="sk-SK" w:eastAsia="sk-SK" w:bidi="sk-SK"/>
      </w:rPr>
    </w:lvl>
    <w:lvl w:ilvl="8">
      <w:numFmt w:val="bullet"/>
      <w:lvlText w:val="•"/>
      <w:lvlJc w:val="left"/>
      <w:pPr>
        <w:ind w:left="7788" w:hanging="705"/>
      </w:pPr>
      <w:rPr>
        <w:rFonts w:hint="default"/>
        <w:lang w:val="sk-SK" w:eastAsia="sk-SK" w:bidi="sk-SK"/>
      </w:rPr>
    </w:lvl>
  </w:abstractNum>
  <w:abstractNum w:abstractNumId="38" w15:restartNumberingAfterBreak="0">
    <w:nsid w:val="6D3D1754"/>
    <w:multiLevelType w:val="hybridMultilevel"/>
    <w:tmpl w:val="A134E060"/>
    <w:lvl w:ilvl="0" w:tplc="FEF20D9C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6098D"/>
    <w:multiLevelType w:val="hybridMultilevel"/>
    <w:tmpl w:val="AD341606"/>
    <w:lvl w:ilvl="0" w:tplc="1C66EB3A">
      <w:start w:val="2"/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4B1B58"/>
    <w:multiLevelType w:val="hybridMultilevel"/>
    <w:tmpl w:val="FB58FE72"/>
    <w:lvl w:ilvl="0" w:tplc="61B0F466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96DA9"/>
    <w:multiLevelType w:val="hybridMultilevel"/>
    <w:tmpl w:val="2AEC0C3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E25E0"/>
    <w:multiLevelType w:val="hybridMultilevel"/>
    <w:tmpl w:val="0C0694E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673934">
    <w:abstractNumId w:val="0"/>
  </w:num>
  <w:num w:numId="2" w16cid:durableId="445123800">
    <w:abstractNumId w:val="11"/>
  </w:num>
  <w:num w:numId="3" w16cid:durableId="686449520">
    <w:abstractNumId w:val="7"/>
  </w:num>
  <w:num w:numId="4" w16cid:durableId="923220952">
    <w:abstractNumId w:val="39"/>
  </w:num>
  <w:num w:numId="5" w16cid:durableId="342435249">
    <w:abstractNumId w:val="17"/>
  </w:num>
  <w:num w:numId="6" w16cid:durableId="1087724533">
    <w:abstractNumId w:val="37"/>
  </w:num>
  <w:num w:numId="7" w16cid:durableId="1993098287">
    <w:abstractNumId w:val="13"/>
  </w:num>
  <w:num w:numId="8" w16cid:durableId="835877093">
    <w:abstractNumId w:val="2"/>
    <w:lvlOverride w:ilvl="0">
      <w:lvl w:ilvl="0" w:tplc="9384C186">
        <w:start w:val="1"/>
        <w:numFmt w:val="decimal"/>
        <w:lvlText w:val="%1."/>
        <w:lvlJc w:val="left"/>
        <w:pPr>
          <w:ind w:left="1886" w:hanging="360"/>
        </w:pPr>
      </w:lvl>
    </w:lvlOverride>
    <w:lvlOverride w:ilvl="1">
      <w:lvl w:ilvl="1" w:tplc="BD668C5C" w:tentative="1">
        <w:start w:val="1"/>
        <w:numFmt w:val="lowerLetter"/>
        <w:lvlText w:val="%2."/>
        <w:lvlJc w:val="left"/>
        <w:pPr>
          <w:ind w:left="2606" w:hanging="360"/>
        </w:pPr>
      </w:lvl>
    </w:lvlOverride>
    <w:lvlOverride w:ilvl="2">
      <w:lvl w:ilvl="2" w:tplc="3F54FC76" w:tentative="1">
        <w:start w:val="1"/>
        <w:numFmt w:val="lowerRoman"/>
        <w:lvlText w:val="%3."/>
        <w:lvlJc w:val="right"/>
        <w:pPr>
          <w:ind w:left="3326" w:hanging="180"/>
        </w:pPr>
      </w:lvl>
    </w:lvlOverride>
    <w:lvlOverride w:ilvl="3">
      <w:lvl w:ilvl="3" w:tplc="CAA4AE86">
        <w:start w:val="1"/>
        <w:numFmt w:val="decimal"/>
        <w:lvlText w:val="%4."/>
        <w:lvlJc w:val="left"/>
        <w:pPr>
          <w:ind w:left="4046" w:hanging="360"/>
        </w:pPr>
      </w:lvl>
    </w:lvlOverride>
    <w:lvlOverride w:ilvl="4">
      <w:lvl w:ilvl="4" w:tplc="E618EBD2" w:tentative="1">
        <w:start w:val="1"/>
        <w:numFmt w:val="lowerLetter"/>
        <w:lvlText w:val="%5."/>
        <w:lvlJc w:val="left"/>
        <w:pPr>
          <w:ind w:left="4766" w:hanging="360"/>
        </w:pPr>
      </w:lvl>
    </w:lvlOverride>
    <w:lvlOverride w:ilvl="5">
      <w:lvl w:ilvl="5" w:tplc="9886D850" w:tentative="1">
        <w:start w:val="1"/>
        <w:numFmt w:val="lowerRoman"/>
        <w:lvlText w:val="%6."/>
        <w:lvlJc w:val="right"/>
        <w:pPr>
          <w:ind w:left="5486" w:hanging="180"/>
        </w:pPr>
      </w:lvl>
    </w:lvlOverride>
    <w:lvlOverride w:ilvl="6">
      <w:lvl w:ilvl="6" w:tplc="06567688" w:tentative="1">
        <w:start w:val="1"/>
        <w:numFmt w:val="decimal"/>
        <w:lvlText w:val="%7."/>
        <w:lvlJc w:val="left"/>
        <w:pPr>
          <w:ind w:left="6206" w:hanging="360"/>
        </w:pPr>
      </w:lvl>
    </w:lvlOverride>
    <w:lvlOverride w:ilvl="7">
      <w:lvl w:ilvl="7" w:tplc="C6E4D6BC" w:tentative="1">
        <w:start w:val="1"/>
        <w:numFmt w:val="lowerLetter"/>
        <w:lvlText w:val="%8."/>
        <w:lvlJc w:val="left"/>
        <w:pPr>
          <w:ind w:left="6926" w:hanging="360"/>
        </w:pPr>
      </w:lvl>
    </w:lvlOverride>
    <w:lvlOverride w:ilvl="8">
      <w:lvl w:ilvl="8" w:tplc="9990C208" w:tentative="1">
        <w:start w:val="1"/>
        <w:numFmt w:val="lowerRoman"/>
        <w:lvlText w:val="%9."/>
        <w:lvlJc w:val="right"/>
        <w:pPr>
          <w:ind w:left="7646" w:hanging="180"/>
        </w:pPr>
      </w:lvl>
    </w:lvlOverride>
  </w:num>
  <w:num w:numId="9" w16cid:durableId="229583559">
    <w:abstractNumId w:val="23"/>
  </w:num>
  <w:num w:numId="10" w16cid:durableId="1309941738">
    <w:abstractNumId w:val="10"/>
  </w:num>
  <w:num w:numId="11" w16cid:durableId="1189371669">
    <w:abstractNumId w:val="41"/>
  </w:num>
  <w:num w:numId="12" w16cid:durableId="191185881">
    <w:abstractNumId w:val="21"/>
  </w:num>
  <w:num w:numId="13" w16cid:durableId="429205636">
    <w:abstractNumId w:val="38"/>
  </w:num>
  <w:num w:numId="14" w16cid:durableId="1481074050">
    <w:abstractNumId w:val="28"/>
  </w:num>
  <w:num w:numId="15" w16cid:durableId="845755022">
    <w:abstractNumId w:val="4"/>
  </w:num>
  <w:num w:numId="16" w16cid:durableId="1057246720">
    <w:abstractNumId w:val="9"/>
  </w:num>
  <w:num w:numId="17" w16cid:durableId="138962372">
    <w:abstractNumId w:val="1"/>
  </w:num>
  <w:num w:numId="18" w16cid:durableId="2008093564">
    <w:abstractNumId w:val="36"/>
  </w:num>
  <w:num w:numId="19" w16cid:durableId="110899912">
    <w:abstractNumId w:val="42"/>
  </w:num>
  <w:num w:numId="20" w16cid:durableId="154105913">
    <w:abstractNumId w:val="24"/>
  </w:num>
  <w:num w:numId="21" w16cid:durableId="1787693094">
    <w:abstractNumId w:val="33"/>
  </w:num>
  <w:num w:numId="22" w16cid:durableId="1513688611">
    <w:abstractNumId w:val="6"/>
  </w:num>
  <w:num w:numId="23" w16cid:durableId="1892187169">
    <w:abstractNumId w:val="8"/>
  </w:num>
  <w:num w:numId="24" w16cid:durableId="367798064">
    <w:abstractNumId w:val="40"/>
  </w:num>
  <w:num w:numId="25" w16cid:durableId="2038391001">
    <w:abstractNumId w:val="20"/>
  </w:num>
  <w:num w:numId="26" w16cid:durableId="994993724">
    <w:abstractNumId w:val="5"/>
  </w:num>
  <w:num w:numId="27" w16cid:durableId="242878400">
    <w:abstractNumId w:val="30"/>
  </w:num>
  <w:num w:numId="28" w16cid:durableId="1468816193">
    <w:abstractNumId w:val="19"/>
  </w:num>
  <w:num w:numId="29" w16cid:durableId="2029211126">
    <w:abstractNumId w:val="22"/>
  </w:num>
  <w:num w:numId="30" w16cid:durableId="1146318440">
    <w:abstractNumId w:val="12"/>
  </w:num>
  <w:num w:numId="31" w16cid:durableId="1118991514">
    <w:abstractNumId w:val="27"/>
  </w:num>
  <w:num w:numId="32" w16cid:durableId="1974674944">
    <w:abstractNumId w:val="25"/>
  </w:num>
  <w:num w:numId="33" w16cid:durableId="1496147533">
    <w:abstractNumId w:val="18"/>
  </w:num>
  <w:num w:numId="34" w16cid:durableId="1153326579">
    <w:abstractNumId w:val="16"/>
  </w:num>
  <w:num w:numId="35" w16cid:durableId="1911424120">
    <w:abstractNumId w:val="34"/>
  </w:num>
  <w:num w:numId="36" w16cid:durableId="105273213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2399420">
    <w:abstractNumId w:val="3"/>
  </w:num>
  <w:num w:numId="38" w16cid:durableId="170729321">
    <w:abstractNumId w:val="14"/>
  </w:num>
  <w:num w:numId="39" w16cid:durableId="145754783">
    <w:abstractNumId w:val="32"/>
  </w:num>
  <w:num w:numId="40" w16cid:durableId="1445349755">
    <w:abstractNumId w:val="26"/>
  </w:num>
  <w:num w:numId="41" w16cid:durableId="1491140654">
    <w:abstractNumId w:val="35"/>
  </w:num>
  <w:num w:numId="42" w16cid:durableId="1181697078">
    <w:abstractNumId w:val="29"/>
  </w:num>
  <w:num w:numId="43" w16cid:durableId="1021735452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E74"/>
    <w:rsid w:val="00001BFA"/>
    <w:rsid w:val="00006273"/>
    <w:rsid w:val="000072AD"/>
    <w:rsid w:val="000074A5"/>
    <w:rsid w:val="00007802"/>
    <w:rsid w:val="00011C43"/>
    <w:rsid w:val="00012C0C"/>
    <w:rsid w:val="00014596"/>
    <w:rsid w:val="00016B9E"/>
    <w:rsid w:val="0002159D"/>
    <w:rsid w:val="00021CFB"/>
    <w:rsid w:val="00022356"/>
    <w:rsid w:val="000227DC"/>
    <w:rsid w:val="000241A0"/>
    <w:rsid w:val="000244E2"/>
    <w:rsid w:val="00027A33"/>
    <w:rsid w:val="000311DE"/>
    <w:rsid w:val="000376E2"/>
    <w:rsid w:val="00037FE7"/>
    <w:rsid w:val="000401B8"/>
    <w:rsid w:val="00040C17"/>
    <w:rsid w:val="00040E8C"/>
    <w:rsid w:val="00041EE7"/>
    <w:rsid w:val="00044629"/>
    <w:rsid w:val="00047B6D"/>
    <w:rsid w:val="000500D9"/>
    <w:rsid w:val="00050345"/>
    <w:rsid w:val="00052430"/>
    <w:rsid w:val="00052DB1"/>
    <w:rsid w:val="000538D5"/>
    <w:rsid w:val="00053E37"/>
    <w:rsid w:val="00054367"/>
    <w:rsid w:val="0005533E"/>
    <w:rsid w:val="0005573D"/>
    <w:rsid w:val="00055A85"/>
    <w:rsid w:val="000565B3"/>
    <w:rsid w:val="00057A23"/>
    <w:rsid w:val="000603A4"/>
    <w:rsid w:val="00063E7F"/>
    <w:rsid w:val="00066349"/>
    <w:rsid w:val="00067179"/>
    <w:rsid w:val="00070D56"/>
    <w:rsid w:val="00070FC0"/>
    <w:rsid w:val="000715C3"/>
    <w:rsid w:val="00071EB7"/>
    <w:rsid w:val="00072364"/>
    <w:rsid w:val="000727E7"/>
    <w:rsid w:val="00072A7F"/>
    <w:rsid w:val="00072C3A"/>
    <w:rsid w:val="00072EF7"/>
    <w:rsid w:val="0007303A"/>
    <w:rsid w:val="00073643"/>
    <w:rsid w:val="00073F2B"/>
    <w:rsid w:val="00074C50"/>
    <w:rsid w:val="000755FD"/>
    <w:rsid w:val="00075C12"/>
    <w:rsid w:val="00076669"/>
    <w:rsid w:val="00077CF1"/>
    <w:rsid w:val="00077D05"/>
    <w:rsid w:val="000810E9"/>
    <w:rsid w:val="00081AE5"/>
    <w:rsid w:val="0008225E"/>
    <w:rsid w:val="00082542"/>
    <w:rsid w:val="0008296F"/>
    <w:rsid w:val="00083829"/>
    <w:rsid w:val="0008445B"/>
    <w:rsid w:val="000869D0"/>
    <w:rsid w:val="00087413"/>
    <w:rsid w:val="0009158C"/>
    <w:rsid w:val="00091CF9"/>
    <w:rsid w:val="00091FDD"/>
    <w:rsid w:val="000922FA"/>
    <w:rsid w:val="00092B34"/>
    <w:rsid w:val="00093029"/>
    <w:rsid w:val="000931EE"/>
    <w:rsid w:val="000938C0"/>
    <w:rsid w:val="00095313"/>
    <w:rsid w:val="000A0742"/>
    <w:rsid w:val="000A18F4"/>
    <w:rsid w:val="000A1FEB"/>
    <w:rsid w:val="000A22C2"/>
    <w:rsid w:val="000A2841"/>
    <w:rsid w:val="000A3D7E"/>
    <w:rsid w:val="000A51CC"/>
    <w:rsid w:val="000A59EE"/>
    <w:rsid w:val="000A67D8"/>
    <w:rsid w:val="000B00EC"/>
    <w:rsid w:val="000B25FD"/>
    <w:rsid w:val="000B2A2C"/>
    <w:rsid w:val="000B2DEC"/>
    <w:rsid w:val="000B35A2"/>
    <w:rsid w:val="000B3C12"/>
    <w:rsid w:val="000B5B01"/>
    <w:rsid w:val="000B65A7"/>
    <w:rsid w:val="000B761C"/>
    <w:rsid w:val="000B7890"/>
    <w:rsid w:val="000C0117"/>
    <w:rsid w:val="000C14AD"/>
    <w:rsid w:val="000C235C"/>
    <w:rsid w:val="000C2C3E"/>
    <w:rsid w:val="000C454C"/>
    <w:rsid w:val="000C4622"/>
    <w:rsid w:val="000C5B9C"/>
    <w:rsid w:val="000C5DA5"/>
    <w:rsid w:val="000C6ABF"/>
    <w:rsid w:val="000C6F2A"/>
    <w:rsid w:val="000C71B9"/>
    <w:rsid w:val="000C7D46"/>
    <w:rsid w:val="000D0BE7"/>
    <w:rsid w:val="000D0DCA"/>
    <w:rsid w:val="000D17EC"/>
    <w:rsid w:val="000D19C2"/>
    <w:rsid w:val="000D1CAA"/>
    <w:rsid w:val="000D1E75"/>
    <w:rsid w:val="000D2106"/>
    <w:rsid w:val="000D2F1E"/>
    <w:rsid w:val="000D3537"/>
    <w:rsid w:val="000D36E0"/>
    <w:rsid w:val="000D39DE"/>
    <w:rsid w:val="000D4483"/>
    <w:rsid w:val="000D48D5"/>
    <w:rsid w:val="000D5E62"/>
    <w:rsid w:val="000D63A2"/>
    <w:rsid w:val="000D66D9"/>
    <w:rsid w:val="000D6865"/>
    <w:rsid w:val="000D6B6B"/>
    <w:rsid w:val="000D768B"/>
    <w:rsid w:val="000D7E0D"/>
    <w:rsid w:val="000E0594"/>
    <w:rsid w:val="000E0B67"/>
    <w:rsid w:val="000E0F8E"/>
    <w:rsid w:val="000E161D"/>
    <w:rsid w:val="000E1A83"/>
    <w:rsid w:val="000E34D8"/>
    <w:rsid w:val="000E3F04"/>
    <w:rsid w:val="000E515D"/>
    <w:rsid w:val="000E58D4"/>
    <w:rsid w:val="000F0870"/>
    <w:rsid w:val="000F0A82"/>
    <w:rsid w:val="000F1455"/>
    <w:rsid w:val="000F3013"/>
    <w:rsid w:val="000F3C3B"/>
    <w:rsid w:val="000F5537"/>
    <w:rsid w:val="000F5733"/>
    <w:rsid w:val="000F5E11"/>
    <w:rsid w:val="000F659D"/>
    <w:rsid w:val="000F707F"/>
    <w:rsid w:val="000F71CA"/>
    <w:rsid w:val="000F78D9"/>
    <w:rsid w:val="00100074"/>
    <w:rsid w:val="00100444"/>
    <w:rsid w:val="0010062B"/>
    <w:rsid w:val="00100CC3"/>
    <w:rsid w:val="00100CCA"/>
    <w:rsid w:val="00101E42"/>
    <w:rsid w:val="00102568"/>
    <w:rsid w:val="00102895"/>
    <w:rsid w:val="00102965"/>
    <w:rsid w:val="00103B00"/>
    <w:rsid w:val="00103CD1"/>
    <w:rsid w:val="00104BF4"/>
    <w:rsid w:val="00106FE1"/>
    <w:rsid w:val="0010760D"/>
    <w:rsid w:val="001107AF"/>
    <w:rsid w:val="00110B36"/>
    <w:rsid w:val="0011131E"/>
    <w:rsid w:val="0011146C"/>
    <w:rsid w:val="0011173B"/>
    <w:rsid w:val="00115F0E"/>
    <w:rsid w:val="001165F6"/>
    <w:rsid w:val="00117196"/>
    <w:rsid w:val="0012371C"/>
    <w:rsid w:val="00123F27"/>
    <w:rsid w:val="001240D8"/>
    <w:rsid w:val="00124F4D"/>
    <w:rsid w:val="001251AF"/>
    <w:rsid w:val="0012604E"/>
    <w:rsid w:val="00126479"/>
    <w:rsid w:val="001274CA"/>
    <w:rsid w:val="00127C02"/>
    <w:rsid w:val="00127D61"/>
    <w:rsid w:val="001306AF"/>
    <w:rsid w:val="00131A48"/>
    <w:rsid w:val="00131EFB"/>
    <w:rsid w:val="001321E4"/>
    <w:rsid w:val="00132A63"/>
    <w:rsid w:val="001336BC"/>
    <w:rsid w:val="00133D86"/>
    <w:rsid w:val="00134DE5"/>
    <w:rsid w:val="00135EC6"/>
    <w:rsid w:val="001365FE"/>
    <w:rsid w:val="00137471"/>
    <w:rsid w:val="00141C29"/>
    <w:rsid w:val="00143BC5"/>
    <w:rsid w:val="00144121"/>
    <w:rsid w:val="001445A5"/>
    <w:rsid w:val="001451BB"/>
    <w:rsid w:val="00145CC0"/>
    <w:rsid w:val="00150107"/>
    <w:rsid w:val="00150860"/>
    <w:rsid w:val="0015105A"/>
    <w:rsid w:val="0015105B"/>
    <w:rsid w:val="0015131A"/>
    <w:rsid w:val="00151EFA"/>
    <w:rsid w:val="00152BD9"/>
    <w:rsid w:val="001532F5"/>
    <w:rsid w:val="00154F52"/>
    <w:rsid w:val="001564B6"/>
    <w:rsid w:val="0015656A"/>
    <w:rsid w:val="00156788"/>
    <w:rsid w:val="00157689"/>
    <w:rsid w:val="00157BF4"/>
    <w:rsid w:val="0016027A"/>
    <w:rsid w:val="00160C00"/>
    <w:rsid w:val="00160CBB"/>
    <w:rsid w:val="001634E5"/>
    <w:rsid w:val="00163741"/>
    <w:rsid w:val="00163943"/>
    <w:rsid w:val="001656FA"/>
    <w:rsid w:val="00165C6A"/>
    <w:rsid w:val="00166847"/>
    <w:rsid w:val="00166CC3"/>
    <w:rsid w:val="00166DE2"/>
    <w:rsid w:val="00167E10"/>
    <w:rsid w:val="00171653"/>
    <w:rsid w:val="001718AC"/>
    <w:rsid w:val="00172770"/>
    <w:rsid w:val="00172858"/>
    <w:rsid w:val="001741F0"/>
    <w:rsid w:val="00174579"/>
    <w:rsid w:val="00175525"/>
    <w:rsid w:val="00175DD9"/>
    <w:rsid w:val="00175FA6"/>
    <w:rsid w:val="00177A37"/>
    <w:rsid w:val="001817DD"/>
    <w:rsid w:val="00184812"/>
    <w:rsid w:val="0018594B"/>
    <w:rsid w:val="001870CA"/>
    <w:rsid w:val="00187CCD"/>
    <w:rsid w:val="00190C0E"/>
    <w:rsid w:val="00191EF0"/>
    <w:rsid w:val="00193875"/>
    <w:rsid w:val="0019431E"/>
    <w:rsid w:val="00194680"/>
    <w:rsid w:val="001954CC"/>
    <w:rsid w:val="001A163E"/>
    <w:rsid w:val="001A2BC9"/>
    <w:rsid w:val="001A3153"/>
    <w:rsid w:val="001A36A1"/>
    <w:rsid w:val="001A424C"/>
    <w:rsid w:val="001A55DC"/>
    <w:rsid w:val="001A5A8E"/>
    <w:rsid w:val="001A6E95"/>
    <w:rsid w:val="001A727F"/>
    <w:rsid w:val="001B061A"/>
    <w:rsid w:val="001B29B9"/>
    <w:rsid w:val="001B325F"/>
    <w:rsid w:val="001B4AA2"/>
    <w:rsid w:val="001B4C36"/>
    <w:rsid w:val="001B580F"/>
    <w:rsid w:val="001B6785"/>
    <w:rsid w:val="001C1CB6"/>
    <w:rsid w:val="001C3910"/>
    <w:rsid w:val="001C402E"/>
    <w:rsid w:val="001C7214"/>
    <w:rsid w:val="001C7D45"/>
    <w:rsid w:val="001D12F3"/>
    <w:rsid w:val="001D2179"/>
    <w:rsid w:val="001D297B"/>
    <w:rsid w:val="001D30ED"/>
    <w:rsid w:val="001D387D"/>
    <w:rsid w:val="001D4251"/>
    <w:rsid w:val="001D538E"/>
    <w:rsid w:val="001D62EC"/>
    <w:rsid w:val="001D68F3"/>
    <w:rsid w:val="001D7340"/>
    <w:rsid w:val="001D7B46"/>
    <w:rsid w:val="001D7E83"/>
    <w:rsid w:val="001E179E"/>
    <w:rsid w:val="001E3378"/>
    <w:rsid w:val="001E3D81"/>
    <w:rsid w:val="001E3EB4"/>
    <w:rsid w:val="001E430D"/>
    <w:rsid w:val="001E4B70"/>
    <w:rsid w:val="001E4DC6"/>
    <w:rsid w:val="001E6095"/>
    <w:rsid w:val="001E6567"/>
    <w:rsid w:val="001E6869"/>
    <w:rsid w:val="001E7016"/>
    <w:rsid w:val="001E71B9"/>
    <w:rsid w:val="001F1CCD"/>
    <w:rsid w:val="001F2F40"/>
    <w:rsid w:val="001F3487"/>
    <w:rsid w:val="001F3E6C"/>
    <w:rsid w:val="001F431B"/>
    <w:rsid w:val="001F4FC5"/>
    <w:rsid w:val="001F5E11"/>
    <w:rsid w:val="001F6EE2"/>
    <w:rsid w:val="00200D3B"/>
    <w:rsid w:val="00202C40"/>
    <w:rsid w:val="0020416C"/>
    <w:rsid w:val="0020529E"/>
    <w:rsid w:val="00205965"/>
    <w:rsid w:val="00205F67"/>
    <w:rsid w:val="002077B7"/>
    <w:rsid w:val="0021052A"/>
    <w:rsid w:val="002127B0"/>
    <w:rsid w:val="002130A2"/>
    <w:rsid w:val="002133D4"/>
    <w:rsid w:val="0021395D"/>
    <w:rsid w:val="00213E33"/>
    <w:rsid w:val="00214685"/>
    <w:rsid w:val="0021475C"/>
    <w:rsid w:val="00215C52"/>
    <w:rsid w:val="00215F96"/>
    <w:rsid w:val="002161B9"/>
    <w:rsid w:val="00216DDF"/>
    <w:rsid w:val="00217D21"/>
    <w:rsid w:val="002204A2"/>
    <w:rsid w:val="0022088D"/>
    <w:rsid w:val="00220AD2"/>
    <w:rsid w:val="00222718"/>
    <w:rsid w:val="00222A80"/>
    <w:rsid w:val="002230E0"/>
    <w:rsid w:val="002247E1"/>
    <w:rsid w:val="002263A4"/>
    <w:rsid w:val="0022715E"/>
    <w:rsid w:val="002305E6"/>
    <w:rsid w:val="00230FA5"/>
    <w:rsid w:val="0023276F"/>
    <w:rsid w:val="002334B3"/>
    <w:rsid w:val="00234899"/>
    <w:rsid w:val="00236E18"/>
    <w:rsid w:val="00236F76"/>
    <w:rsid w:val="00240312"/>
    <w:rsid w:val="00241536"/>
    <w:rsid w:val="002424E4"/>
    <w:rsid w:val="00242AB3"/>
    <w:rsid w:val="00242BF5"/>
    <w:rsid w:val="00242DB1"/>
    <w:rsid w:val="00245A57"/>
    <w:rsid w:val="00247177"/>
    <w:rsid w:val="00247305"/>
    <w:rsid w:val="00247D0A"/>
    <w:rsid w:val="00250509"/>
    <w:rsid w:val="00252682"/>
    <w:rsid w:val="002534F0"/>
    <w:rsid w:val="00257258"/>
    <w:rsid w:val="00257F3D"/>
    <w:rsid w:val="00260183"/>
    <w:rsid w:val="002604BF"/>
    <w:rsid w:val="00260867"/>
    <w:rsid w:val="00260C24"/>
    <w:rsid w:val="00262278"/>
    <w:rsid w:val="0026262B"/>
    <w:rsid w:val="00262F57"/>
    <w:rsid w:val="002641FD"/>
    <w:rsid w:val="00264579"/>
    <w:rsid w:val="0026468D"/>
    <w:rsid w:val="00264886"/>
    <w:rsid w:val="00267197"/>
    <w:rsid w:val="00270FA3"/>
    <w:rsid w:val="002710A4"/>
    <w:rsid w:val="0027132B"/>
    <w:rsid w:val="00271CB4"/>
    <w:rsid w:val="00272E22"/>
    <w:rsid w:val="00273B34"/>
    <w:rsid w:val="0027762E"/>
    <w:rsid w:val="00281CB9"/>
    <w:rsid w:val="00282411"/>
    <w:rsid w:val="00283555"/>
    <w:rsid w:val="002846F8"/>
    <w:rsid w:val="0028608B"/>
    <w:rsid w:val="0028658C"/>
    <w:rsid w:val="002867F1"/>
    <w:rsid w:val="002920D0"/>
    <w:rsid w:val="00292829"/>
    <w:rsid w:val="0029378D"/>
    <w:rsid w:val="002937D0"/>
    <w:rsid w:val="00294C95"/>
    <w:rsid w:val="00294EBA"/>
    <w:rsid w:val="00294EBF"/>
    <w:rsid w:val="00296ECD"/>
    <w:rsid w:val="0029798D"/>
    <w:rsid w:val="002A13C8"/>
    <w:rsid w:val="002A1953"/>
    <w:rsid w:val="002A1A59"/>
    <w:rsid w:val="002A1B5A"/>
    <w:rsid w:val="002A1C45"/>
    <w:rsid w:val="002A1C8C"/>
    <w:rsid w:val="002A252B"/>
    <w:rsid w:val="002A339E"/>
    <w:rsid w:val="002A40B9"/>
    <w:rsid w:val="002A4AD4"/>
    <w:rsid w:val="002A5E9B"/>
    <w:rsid w:val="002A6658"/>
    <w:rsid w:val="002A6E29"/>
    <w:rsid w:val="002A7D7A"/>
    <w:rsid w:val="002B1669"/>
    <w:rsid w:val="002B1902"/>
    <w:rsid w:val="002B2AA0"/>
    <w:rsid w:val="002B2B02"/>
    <w:rsid w:val="002B32D7"/>
    <w:rsid w:val="002B36BE"/>
    <w:rsid w:val="002B43C9"/>
    <w:rsid w:val="002B4691"/>
    <w:rsid w:val="002B712C"/>
    <w:rsid w:val="002B7959"/>
    <w:rsid w:val="002C1623"/>
    <w:rsid w:val="002C16F3"/>
    <w:rsid w:val="002C1EF2"/>
    <w:rsid w:val="002C2918"/>
    <w:rsid w:val="002C406E"/>
    <w:rsid w:val="002C486B"/>
    <w:rsid w:val="002C50EE"/>
    <w:rsid w:val="002C7174"/>
    <w:rsid w:val="002C7850"/>
    <w:rsid w:val="002D1FA5"/>
    <w:rsid w:val="002D22A8"/>
    <w:rsid w:val="002D26CC"/>
    <w:rsid w:val="002D2C7D"/>
    <w:rsid w:val="002D2EAB"/>
    <w:rsid w:val="002D3162"/>
    <w:rsid w:val="002D4964"/>
    <w:rsid w:val="002D4B6F"/>
    <w:rsid w:val="002D4CED"/>
    <w:rsid w:val="002D59C5"/>
    <w:rsid w:val="002D673C"/>
    <w:rsid w:val="002E06FF"/>
    <w:rsid w:val="002E1B28"/>
    <w:rsid w:val="002E57E1"/>
    <w:rsid w:val="002E595F"/>
    <w:rsid w:val="002E7BEA"/>
    <w:rsid w:val="002F0F5F"/>
    <w:rsid w:val="002F13A0"/>
    <w:rsid w:val="002F1B08"/>
    <w:rsid w:val="002F2269"/>
    <w:rsid w:val="002F395C"/>
    <w:rsid w:val="002F467E"/>
    <w:rsid w:val="002F4DA5"/>
    <w:rsid w:val="002F53A8"/>
    <w:rsid w:val="002F572C"/>
    <w:rsid w:val="002F6CFB"/>
    <w:rsid w:val="002F77A5"/>
    <w:rsid w:val="003005AB"/>
    <w:rsid w:val="00300AA5"/>
    <w:rsid w:val="00300CB1"/>
    <w:rsid w:val="003022EF"/>
    <w:rsid w:val="00302E62"/>
    <w:rsid w:val="0030378E"/>
    <w:rsid w:val="00303A0A"/>
    <w:rsid w:val="00303D3C"/>
    <w:rsid w:val="003041B1"/>
    <w:rsid w:val="003044D4"/>
    <w:rsid w:val="00304829"/>
    <w:rsid w:val="00304D76"/>
    <w:rsid w:val="003052C3"/>
    <w:rsid w:val="00305C49"/>
    <w:rsid w:val="0030768F"/>
    <w:rsid w:val="003079DF"/>
    <w:rsid w:val="00307C1A"/>
    <w:rsid w:val="003101EF"/>
    <w:rsid w:val="00310D7F"/>
    <w:rsid w:val="003110CA"/>
    <w:rsid w:val="00311731"/>
    <w:rsid w:val="00313E15"/>
    <w:rsid w:val="00314932"/>
    <w:rsid w:val="003149C9"/>
    <w:rsid w:val="003155AA"/>
    <w:rsid w:val="003164CF"/>
    <w:rsid w:val="00316A7F"/>
    <w:rsid w:val="00316D8C"/>
    <w:rsid w:val="00317DB8"/>
    <w:rsid w:val="00321E88"/>
    <w:rsid w:val="00322648"/>
    <w:rsid w:val="0032284F"/>
    <w:rsid w:val="00322E62"/>
    <w:rsid w:val="0032380C"/>
    <w:rsid w:val="00323814"/>
    <w:rsid w:val="00323DFF"/>
    <w:rsid w:val="00324135"/>
    <w:rsid w:val="00324788"/>
    <w:rsid w:val="00325DCC"/>
    <w:rsid w:val="00326A30"/>
    <w:rsid w:val="00331851"/>
    <w:rsid w:val="00332D35"/>
    <w:rsid w:val="00333200"/>
    <w:rsid w:val="00335871"/>
    <w:rsid w:val="003358DC"/>
    <w:rsid w:val="00340150"/>
    <w:rsid w:val="00341B89"/>
    <w:rsid w:val="00342AE8"/>
    <w:rsid w:val="003432C9"/>
    <w:rsid w:val="00343E31"/>
    <w:rsid w:val="0034720B"/>
    <w:rsid w:val="003474A5"/>
    <w:rsid w:val="003508B2"/>
    <w:rsid w:val="00350B35"/>
    <w:rsid w:val="003514B9"/>
    <w:rsid w:val="003528E2"/>
    <w:rsid w:val="00352B9F"/>
    <w:rsid w:val="00352DDD"/>
    <w:rsid w:val="0035422C"/>
    <w:rsid w:val="00354EA8"/>
    <w:rsid w:val="00355278"/>
    <w:rsid w:val="00355620"/>
    <w:rsid w:val="00355CDA"/>
    <w:rsid w:val="00360BC1"/>
    <w:rsid w:val="003615EB"/>
    <w:rsid w:val="003617A8"/>
    <w:rsid w:val="00361BAB"/>
    <w:rsid w:val="00361DA1"/>
    <w:rsid w:val="003631E3"/>
    <w:rsid w:val="0036322E"/>
    <w:rsid w:val="00363319"/>
    <w:rsid w:val="003637A9"/>
    <w:rsid w:val="00364520"/>
    <w:rsid w:val="00364B93"/>
    <w:rsid w:val="00365024"/>
    <w:rsid w:val="003664A1"/>
    <w:rsid w:val="00366DBB"/>
    <w:rsid w:val="0036729F"/>
    <w:rsid w:val="00367C0D"/>
    <w:rsid w:val="003708FA"/>
    <w:rsid w:val="00370D00"/>
    <w:rsid w:val="00370F2D"/>
    <w:rsid w:val="00371D61"/>
    <w:rsid w:val="00373B2E"/>
    <w:rsid w:val="00375D6F"/>
    <w:rsid w:val="003761B6"/>
    <w:rsid w:val="00376728"/>
    <w:rsid w:val="0037732A"/>
    <w:rsid w:val="003806AF"/>
    <w:rsid w:val="003810E9"/>
    <w:rsid w:val="00382E4E"/>
    <w:rsid w:val="00384D1C"/>
    <w:rsid w:val="003877D3"/>
    <w:rsid w:val="00387984"/>
    <w:rsid w:val="003925C9"/>
    <w:rsid w:val="00393420"/>
    <w:rsid w:val="00393939"/>
    <w:rsid w:val="00393BF9"/>
    <w:rsid w:val="00394906"/>
    <w:rsid w:val="00394A03"/>
    <w:rsid w:val="003969B6"/>
    <w:rsid w:val="00396DF3"/>
    <w:rsid w:val="003972D4"/>
    <w:rsid w:val="003A2812"/>
    <w:rsid w:val="003A2CBF"/>
    <w:rsid w:val="003A2ED9"/>
    <w:rsid w:val="003A34D9"/>
    <w:rsid w:val="003A359F"/>
    <w:rsid w:val="003A3C07"/>
    <w:rsid w:val="003A4187"/>
    <w:rsid w:val="003A4716"/>
    <w:rsid w:val="003A5A8F"/>
    <w:rsid w:val="003B0861"/>
    <w:rsid w:val="003B1D36"/>
    <w:rsid w:val="003B30BC"/>
    <w:rsid w:val="003B35F8"/>
    <w:rsid w:val="003B3F21"/>
    <w:rsid w:val="003B5A8D"/>
    <w:rsid w:val="003B5BA4"/>
    <w:rsid w:val="003B6ADE"/>
    <w:rsid w:val="003C0B02"/>
    <w:rsid w:val="003C1BE0"/>
    <w:rsid w:val="003C32FF"/>
    <w:rsid w:val="003C3AFD"/>
    <w:rsid w:val="003C714C"/>
    <w:rsid w:val="003C73F0"/>
    <w:rsid w:val="003C7D4A"/>
    <w:rsid w:val="003D0E0D"/>
    <w:rsid w:val="003D16EB"/>
    <w:rsid w:val="003D2031"/>
    <w:rsid w:val="003D214B"/>
    <w:rsid w:val="003D22F8"/>
    <w:rsid w:val="003D3B8E"/>
    <w:rsid w:val="003D79A2"/>
    <w:rsid w:val="003E07F3"/>
    <w:rsid w:val="003E09FE"/>
    <w:rsid w:val="003E0FD3"/>
    <w:rsid w:val="003E3BAC"/>
    <w:rsid w:val="003E4112"/>
    <w:rsid w:val="003E412E"/>
    <w:rsid w:val="003E4558"/>
    <w:rsid w:val="003E4D33"/>
    <w:rsid w:val="003E53A1"/>
    <w:rsid w:val="003E70C8"/>
    <w:rsid w:val="003F009A"/>
    <w:rsid w:val="003F2245"/>
    <w:rsid w:val="003F24B4"/>
    <w:rsid w:val="003F27E6"/>
    <w:rsid w:val="003F2A07"/>
    <w:rsid w:val="003F35E3"/>
    <w:rsid w:val="003F4866"/>
    <w:rsid w:val="003F4C0E"/>
    <w:rsid w:val="003F69CE"/>
    <w:rsid w:val="003F7B26"/>
    <w:rsid w:val="003F7C6A"/>
    <w:rsid w:val="0040096D"/>
    <w:rsid w:val="00400AF1"/>
    <w:rsid w:val="004028CB"/>
    <w:rsid w:val="00403B37"/>
    <w:rsid w:val="0040474B"/>
    <w:rsid w:val="004057B9"/>
    <w:rsid w:val="004064EC"/>
    <w:rsid w:val="004102E6"/>
    <w:rsid w:val="0041068C"/>
    <w:rsid w:val="0041091E"/>
    <w:rsid w:val="00411408"/>
    <w:rsid w:val="004123A5"/>
    <w:rsid w:val="00413969"/>
    <w:rsid w:val="004144E1"/>
    <w:rsid w:val="00414D43"/>
    <w:rsid w:val="00414E42"/>
    <w:rsid w:val="00415E1D"/>
    <w:rsid w:val="00417233"/>
    <w:rsid w:val="00420D2F"/>
    <w:rsid w:val="004217EA"/>
    <w:rsid w:val="00421BDA"/>
    <w:rsid w:val="00421D2E"/>
    <w:rsid w:val="00422DB5"/>
    <w:rsid w:val="0042324F"/>
    <w:rsid w:val="004235DA"/>
    <w:rsid w:val="00423D1E"/>
    <w:rsid w:val="00424E5B"/>
    <w:rsid w:val="00426D07"/>
    <w:rsid w:val="004307B8"/>
    <w:rsid w:val="004309F0"/>
    <w:rsid w:val="00430B19"/>
    <w:rsid w:val="00430CF3"/>
    <w:rsid w:val="004323EC"/>
    <w:rsid w:val="004326A3"/>
    <w:rsid w:val="00432CA1"/>
    <w:rsid w:val="0043387C"/>
    <w:rsid w:val="00434986"/>
    <w:rsid w:val="00435459"/>
    <w:rsid w:val="00435B88"/>
    <w:rsid w:val="00435E41"/>
    <w:rsid w:val="00436064"/>
    <w:rsid w:val="004363B9"/>
    <w:rsid w:val="004369EB"/>
    <w:rsid w:val="00437521"/>
    <w:rsid w:val="004376EA"/>
    <w:rsid w:val="00437730"/>
    <w:rsid w:val="00441FF9"/>
    <w:rsid w:val="004425AA"/>
    <w:rsid w:val="00442678"/>
    <w:rsid w:val="00442DCD"/>
    <w:rsid w:val="004453D0"/>
    <w:rsid w:val="004456D5"/>
    <w:rsid w:val="00446578"/>
    <w:rsid w:val="004474C8"/>
    <w:rsid w:val="00451050"/>
    <w:rsid w:val="00452016"/>
    <w:rsid w:val="0045542C"/>
    <w:rsid w:val="004558B4"/>
    <w:rsid w:val="00455FFB"/>
    <w:rsid w:val="0045608D"/>
    <w:rsid w:val="00457D34"/>
    <w:rsid w:val="004601ED"/>
    <w:rsid w:val="0046093C"/>
    <w:rsid w:val="0046170A"/>
    <w:rsid w:val="00462508"/>
    <w:rsid w:val="00463603"/>
    <w:rsid w:val="00464D53"/>
    <w:rsid w:val="00464FB8"/>
    <w:rsid w:val="00465B75"/>
    <w:rsid w:val="00466018"/>
    <w:rsid w:val="00466BB4"/>
    <w:rsid w:val="00466E9A"/>
    <w:rsid w:val="004670E8"/>
    <w:rsid w:val="00467822"/>
    <w:rsid w:val="004678CA"/>
    <w:rsid w:val="0047234A"/>
    <w:rsid w:val="00474068"/>
    <w:rsid w:val="00474E7A"/>
    <w:rsid w:val="004751EE"/>
    <w:rsid w:val="00475C7A"/>
    <w:rsid w:val="00476B5C"/>
    <w:rsid w:val="0047743E"/>
    <w:rsid w:val="00477FD5"/>
    <w:rsid w:val="0048178F"/>
    <w:rsid w:val="004820AB"/>
    <w:rsid w:val="004835A2"/>
    <w:rsid w:val="004835C2"/>
    <w:rsid w:val="00484A33"/>
    <w:rsid w:val="004859C5"/>
    <w:rsid w:val="004859F0"/>
    <w:rsid w:val="00486E0C"/>
    <w:rsid w:val="00487AF5"/>
    <w:rsid w:val="0049001D"/>
    <w:rsid w:val="004903A7"/>
    <w:rsid w:val="00491105"/>
    <w:rsid w:val="00491F0B"/>
    <w:rsid w:val="00493088"/>
    <w:rsid w:val="00493BC6"/>
    <w:rsid w:val="00495D2D"/>
    <w:rsid w:val="00496FB9"/>
    <w:rsid w:val="0049704E"/>
    <w:rsid w:val="00497C76"/>
    <w:rsid w:val="004A1341"/>
    <w:rsid w:val="004A19AB"/>
    <w:rsid w:val="004A2603"/>
    <w:rsid w:val="004A31DC"/>
    <w:rsid w:val="004A5670"/>
    <w:rsid w:val="004A6B39"/>
    <w:rsid w:val="004A7752"/>
    <w:rsid w:val="004A78C1"/>
    <w:rsid w:val="004B0D8B"/>
    <w:rsid w:val="004B2074"/>
    <w:rsid w:val="004B21C7"/>
    <w:rsid w:val="004B250E"/>
    <w:rsid w:val="004B3208"/>
    <w:rsid w:val="004B40BC"/>
    <w:rsid w:val="004B4770"/>
    <w:rsid w:val="004B5B7E"/>
    <w:rsid w:val="004B61A6"/>
    <w:rsid w:val="004C1875"/>
    <w:rsid w:val="004C2BAB"/>
    <w:rsid w:val="004C3707"/>
    <w:rsid w:val="004C3B18"/>
    <w:rsid w:val="004C3E5D"/>
    <w:rsid w:val="004C4523"/>
    <w:rsid w:val="004C6358"/>
    <w:rsid w:val="004C6A7B"/>
    <w:rsid w:val="004C7BA1"/>
    <w:rsid w:val="004C7D34"/>
    <w:rsid w:val="004D19AE"/>
    <w:rsid w:val="004D4057"/>
    <w:rsid w:val="004D474A"/>
    <w:rsid w:val="004D6FE4"/>
    <w:rsid w:val="004D7E96"/>
    <w:rsid w:val="004E239E"/>
    <w:rsid w:val="004E38ED"/>
    <w:rsid w:val="004E39AF"/>
    <w:rsid w:val="004E3B70"/>
    <w:rsid w:val="004E412F"/>
    <w:rsid w:val="004E7290"/>
    <w:rsid w:val="004E72E0"/>
    <w:rsid w:val="004E760E"/>
    <w:rsid w:val="004F0AEA"/>
    <w:rsid w:val="004F11D7"/>
    <w:rsid w:val="004F3429"/>
    <w:rsid w:val="004F345E"/>
    <w:rsid w:val="004F38D7"/>
    <w:rsid w:val="004F3935"/>
    <w:rsid w:val="004F548E"/>
    <w:rsid w:val="004F59F3"/>
    <w:rsid w:val="004F5C44"/>
    <w:rsid w:val="004F6883"/>
    <w:rsid w:val="004F783A"/>
    <w:rsid w:val="004F7931"/>
    <w:rsid w:val="004F7FC2"/>
    <w:rsid w:val="005008E6"/>
    <w:rsid w:val="00500B33"/>
    <w:rsid w:val="00502EF5"/>
    <w:rsid w:val="0050478B"/>
    <w:rsid w:val="005047E1"/>
    <w:rsid w:val="005053D6"/>
    <w:rsid w:val="005055E5"/>
    <w:rsid w:val="00505DBE"/>
    <w:rsid w:val="00506393"/>
    <w:rsid w:val="00506C20"/>
    <w:rsid w:val="00506D22"/>
    <w:rsid w:val="00507A92"/>
    <w:rsid w:val="005107EF"/>
    <w:rsid w:val="005129D8"/>
    <w:rsid w:val="00514813"/>
    <w:rsid w:val="005153CF"/>
    <w:rsid w:val="00516F08"/>
    <w:rsid w:val="005178C1"/>
    <w:rsid w:val="0052068A"/>
    <w:rsid w:val="00522A42"/>
    <w:rsid w:val="00524E97"/>
    <w:rsid w:val="00525A6E"/>
    <w:rsid w:val="00525AE1"/>
    <w:rsid w:val="00527686"/>
    <w:rsid w:val="005309D8"/>
    <w:rsid w:val="00530BB8"/>
    <w:rsid w:val="00532EB9"/>
    <w:rsid w:val="0053350B"/>
    <w:rsid w:val="0053550E"/>
    <w:rsid w:val="00535D9E"/>
    <w:rsid w:val="00535E37"/>
    <w:rsid w:val="00535EF5"/>
    <w:rsid w:val="005362CF"/>
    <w:rsid w:val="00536B66"/>
    <w:rsid w:val="005372C0"/>
    <w:rsid w:val="00540F07"/>
    <w:rsid w:val="0054135F"/>
    <w:rsid w:val="00543C9D"/>
    <w:rsid w:val="00544F03"/>
    <w:rsid w:val="00545EEF"/>
    <w:rsid w:val="0054690C"/>
    <w:rsid w:val="0055060E"/>
    <w:rsid w:val="00550B8D"/>
    <w:rsid w:val="00550DAD"/>
    <w:rsid w:val="00551319"/>
    <w:rsid w:val="00551E1E"/>
    <w:rsid w:val="0055353D"/>
    <w:rsid w:val="00554907"/>
    <w:rsid w:val="00555315"/>
    <w:rsid w:val="005555A3"/>
    <w:rsid w:val="005569D2"/>
    <w:rsid w:val="00556CDA"/>
    <w:rsid w:val="00557671"/>
    <w:rsid w:val="00557F6A"/>
    <w:rsid w:val="0056171D"/>
    <w:rsid w:val="005623F3"/>
    <w:rsid w:val="00562C92"/>
    <w:rsid w:val="005635E1"/>
    <w:rsid w:val="00563DDF"/>
    <w:rsid w:val="00564122"/>
    <w:rsid w:val="00564E1F"/>
    <w:rsid w:val="00564F2C"/>
    <w:rsid w:val="005659EC"/>
    <w:rsid w:val="00565A43"/>
    <w:rsid w:val="00565C06"/>
    <w:rsid w:val="00565CEE"/>
    <w:rsid w:val="00567304"/>
    <w:rsid w:val="005700F7"/>
    <w:rsid w:val="0057017B"/>
    <w:rsid w:val="005708C3"/>
    <w:rsid w:val="00571508"/>
    <w:rsid w:val="0057191E"/>
    <w:rsid w:val="00571B88"/>
    <w:rsid w:val="00573E6C"/>
    <w:rsid w:val="005744B6"/>
    <w:rsid w:val="00575237"/>
    <w:rsid w:val="00575532"/>
    <w:rsid w:val="00575A88"/>
    <w:rsid w:val="00576443"/>
    <w:rsid w:val="005765A8"/>
    <w:rsid w:val="00576C25"/>
    <w:rsid w:val="00580ABD"/>
    <w:rsid w:val="00580F04"/>
    <w:rsid w:val="00581866"/>
    <w:rsid w:val="005818CE"/>
    <w:rsid w:val="00582355"/>
    <w:rsid w:val="00583C97"/>
    <w:rsid w:val="00587FFD"/>
    <w:rsid w:val="005901D2"/>
    <w:rsid w:val="0059081F"/>
    <w:rsid w:val="00591B2E"/>
    <w:rsid w:val="005921AF"/>
    <w:rsid w:val="00592C8B"/>
    <w:rsid w:val="005930F7"/>
    <w:rsid w:val="00593198"/>
    <w:rsid w:val="00593FA7"/>
    <w:rsid w:val="005943EC"/>
    <w:rsid w:val="005944A4"/>
    <w:rsid w:val="00594734"/>
    <w:rsid w:val="00595623"/>
    <w:rsid w:val="00595A6D"/>
    <w:rsid w:val="005A1ECE"/>
    <w:rsid w:val="005A3113"/>
    <w:rsid w:val="005A3FE5"/>
    <w:rsid w:val="005A46D9"/>
    <w:rsid w:val="005A47C7"/>
    <w:rsid w:val="005A582D"/>
    <w:rsid w:val="005A59ED"/>
    <w:rsid w:val="005A5F76"/>
    <w:rsid w:val="005A6CB5"/>
    <w:rsid w:val="005B1622"/>
    <w:rsid w:val="005B183C"/>
    <w:rsid w:val="005B2454"/>
    <w:rsid w:val="005B2B9A"/>
    <w:rsid w:val="005B2BFA"/>
    <w:rsid w:val="005B3898"/>
    <w:rsid w:val="005B4C71"/>
    <w:rsid w:val="005B4F2A"/>
    <w:rsid w:val="005B50C6"/>
    <w:rsid w:val="005B650F"/>
    <w:rsid w:val="005B6A1E"/>
    <w:rsid w:val="005B6DB4"/>
    <w:rsid w:val="005C09E9"/>
    <w:rsid w:val="005C0AD0"/>
    <w:rsid w:val="005C0DEB"/>
    <w:rsid w:val="005C153C"/>
    <w:rsid w:val="005C1DA1"/>
    <w:rsid w:val="005C293B"/>
    <w:rsid w:val="005C3E47"/>
    <w:rsid w:val="005C41E2"/>
    <w:rsid w:val="005C6143"/>
    <w:rsid w:val="005C680C"/>
    <w:rsid w:val="005C7006"/>
    <w:rsid w:val="005C73A0"/>
    <w:rsid w:val="005D1CA8"/>
    <w:rsid w:val="005D1FAD"/>
    <w:rsid w:val="005D244F"/>
    <w:rsid w:val="005D2B87"/>
    <w:rsid w:val="005D3BA9"/>
    <w:rsid w:val="005D43C8"/>
    <w:rsid w:val="005D4F6E"/>
    <w:rsid w:val="005D55FE"/>
    <w:rsid w:val="005D5FDC"/>
    <w:rsid w:val="005D6B04"/>
    <w:rsid w:val="005D70B0"/>
    <w:rsid w:val="005D74DB"/>
    <w:rsid w:val="005D7B5A"/>
    <w:rsid w:val="005D7D7E"/>
    <w:rsid w:val="005E02CE"/>
    <w:rsid w:val="005E0730"/>
    <w:rsid w:val="005E17B2"/>
    <w:rsid w:val="005E1D98"/>
    <w:rsid w:val="005E22F1"/>
    <w:rsid w:val="005E40FC"/>
    <w:rsid w:val="005E4229"/>
    <w:rsid w:val="005E4EB7"/>
    <w:rsid w:val="005E5A26"/>
    <w:rsid w:val="005E628E"/>
    <w:rsid w:val="005E67D9"/>
    <w:rsid w:val="005E6850"/>
    <w:rsid w:val="005E6A5B"/>
    <w:rsid w:val="005F0F54"/>
    <w:rsid w:val="005F10B8"/>
    <w:rsid w:val="005F26CB"/>
    <w:rsid w:val="005F3127"/>
    <w:rsid w:val="005F4BFD"/>
    <w:rsid w:val="005F50EA"/>
    <w:rsid w:val="005F6A20"/>
    <w:rsid w:val="005F7ADA"/>
    <w:rsid w:val="00600A5C"/>
    <w:rsid w:val="006015EB"/>
    <w:rsid w:val="006026C3"/>
    <w:rsid w:val="006050FF"/>
    <w:rsid w:val="0060529A"/>
    <w:rsid w:val="00606C69"/>
    <w:rsid w:val="00610DD2"/>
    <w:rsid w:val="0061153B"/>
    <w:rsid w:val="006117AF"/>
    <w:rsid w:val="00611CCA"/>
    <w:rsid w:val="00612338"/>
    <w:rsid w:val="00612527"/>
    <w:rsid w:val="00614CB4"/>
    <w:rsid w:val="00614DE8"/>
    <w:rsid w:val="00615665"/>
    <w:rsid w:val="006159F4"/>
    <w:rsid w:val="0062019D"/>
    <w:rsid w:val="00620606"/>
    <w:rsid w:val="00621B09"/>
    <w:rsid w:val="00621EEE"/>
    <w:rsid w:val="00622E8D"/>
    <w:rsid w:val="006231D5"/>
    <w:rsid w:val="00623A41"/>
    <w:rsid w:val="00623AC5"/>
    <w:rsid w:val="00623BB4"/>
    <w:rsid w:val="00624456"/>
    <w:rsid w:val="00624BDA"/>
    <w:rsid w:val="00625EB3"/>
    <w:rsid w:val="00625F39"/>
    <w:rsid w:val="00626457"/>
    <w:rsid w:val="006264A3"/>
    <w:rsid w:val="00626FC8"/>
    <w:rsid w:val="006271FE"/>
    <w:rsid w:val="00630CFA"/>
    <w:rsid w:val="00631D7E"/>
    <w:rsid w:val="0063381D"/>
    <w:rsid w:val="00633C73"/>
    <w:rsid w:val="00633C77"/>
    <w:rsid w:val="00637188"/>
    <w:rsid w:val="00640402"/>
    <w:rsid w:val="00640D80"/>
    <w:rsid w:val="00644543"/>
    <w:rsid w:val="00644AEF"/>
    <w:rsid w:val="00644F09"/>
    <w:rsid w:val="00644FCC"/>
    <w:rsid w:val="00645525"/>
    <w:rsid w:val="00645688"/>
    <w:rsid w:val="00646043"/>
    <w:rsid w:val="00646116"/>
    <w:rsid w:val="00647593"/>
    <w:rsid w:val="00647E8D"/>
    <w:rsid w:val="006520A0"/>
    <w:rsid w:val="006548AB"/>
    <w:rsid w:val="00654A66"/>
    <w:rsid w:val="00654E8A"/>
    <w:rsid w:val="006556E7"/>
    <w:rsid w:val="006558B2"/>
    <w:rsid w:val="00655EA2"/>
    <w:rsid w:val="00655F96"/>
    <w:rsid w:val="00656B24"/>
    <w:rsid w:val="006610AF"/>
    <w:rsid w:val="00662F09"/>
    <w:rsid w:val="006633B8"/>
    <w:rsid w:val="00663705"/>
    <w:rsid w:val="00664184"/>
    <w:rsid w:val="006641C5"/>
    <w:rsid w:val="0066436B"/>
    <w:rsid w:val="00665424"/>
    <w:rsid w:val="00665A28"/>
    <w:rsid w:val="00665B41"/>
    <w:rsid w:val="006665AA"/>
    <w:rsid w:val="006700DC"/>
    <w:rsid w:val="0067198A"/>
    <w:rsid w:val="00672D20"/>
    <w:rsid w:val="006737A2"/>
    <w:rsid w:val="00673F8F"/>
    <w:rsid w:val="00674BEB"/>
    <w:rsid w:val="00675AE3"/>
    <w:rsid w:val="00675C95"/>
    <w:rsid w:val="0067648A"/>
    <w:rsid w:val="00676D2D"/>
    <w:rsid w:val="00680B7E"/>
    <w:rsid w:val="0068243F"/>
    <w:rsid w:val="0068317B"/>
    <w:rsid w:val="006832BD"/>
    <w:rsid w:val="0068381D"/>
    <w:rsid w:val="00683AAA"/>
    <w:rsid w:val="00685290"/>
    <w:rsid w:val="00686023"/>
    <w:rsid w:val="006867BA"/>
    <w:rsid w:val="0068709D"/>
    <w:rsid w:val="00691260"/>
    <w:rsid w:val="00692408"/>
    <w:rsid w:val="006935AA"/>
    <w:rsid w:val="00694103"/>
    <w:rsid w:val="006942D2"/>
    <w:rsid w:val="006949FF"/>
    <w:rsid w:val="00697766"/>
    <w:rsid w:val="006A04B4"/>
    <w:rsid w:val="006A1860"/>
    <w:rsid w:val="006A19A9"/>
    <w:rsid w:val="006A22E4"/>
    <w:rsid w:val="006A2998"/>
    <w:rsid w:val="006A3B9E"/>
    <w:rsid w:val="006A3D3F"/>
    <w:rsid w:val="006A3E44"/>
    <w:rsid w:val="006A43AB"/>
    <w:rsid w:val="006A5DB9"/>
    <w:rsid w:val="006A6EA4"/>
    <w:rsid w:val="006A7B01"/>
    <w:rsid w:val="006B04C3"/>
    <w:rsid w:val="006B29C6"/>
    <w:rsid w:val="006B32C3"/>
    <w:rsid w:val="006B4485"/>
    <w:rsid w:val="006B4CF2"/>
    <w:rsid w:val="006B6195"/>
    <w:rsid w:val="006B7F73"/>
    <w:rsid w:val="006C0FA1"/>
    <w:rsid w:val="006C129D"/>
    <w:rsid w:val="006C2092"/>
    <w:rsid w:val="006C248B"/>
    <w:rsid w:val="006C2651"/>
    <w:rsid w:val="006C2A11"/>
    <w:rsid w:val="006C47D0"/>
    <w:rsid w:val="006C4982"/>
    <w:rsid w:val="006C55F8"/>
    <w:rsid w:val="006C5953"/>
    <w:rsid w:val="006C6195"/>
    <w:rsid w:val="006D015B"/>
    <w:rsid w:val="006D10B0"/>
    <w:rsid w:val="006D2D48"/>
    <w:rsid w:val="006D3DED"/>
    <w:rsid w:val="006D673D"/>
    <w:rsid w:val="006D7085"/>
    <w:rsid w:val="006D7CC5"/>
    <w:rsid w:val="006E0A67"/>
    <w:rsid w:val="006E0C4D"/>
    <w:rsid w:val="006E2B37"/>
    <w:rsid w:val="006E3DB1"/>
    <w:rsid w:val="006E6763"/>
    <w:rsid w:val="006E6EE1"/>
    <w:rsid w:val="006E7418"/>
    <w:rsid w:val="006F01A0"/>
    <w:rsid w:val="006F034A"/>
    <w:rsid w:val="006F06AD"/>
    <w:rsid w:val="006F135A"/>
    <w:rsid w:val="006F1A83"/>
    <w:rsid w:val="006F3231"/>
    <w:rsid w:val="006F3252"/>
    <w:rsid w:val="006F32E4"/>
    <w:rsid w:val="006F352F"/>
    <w:rsid w:val="006F5DA5"/>
    <w:rsid w:val="006F6725"/>
    <w:rsid w:val="006F765E"/>
    <w:rsid w:val="00700688"/>
    <w:rsid w:val="0070113F"/>
    <w:rsid w:val="00702300"/>
    <w:rsid w:val="00704BE6"/>
    <w:rsid w:val="00706CAD"/>
    <w:rsid w:val="00707DD2"/>
    <w:rsid w:val="007100D4"/>
    <w:rsid w:val="00710F94"/>
    <w:rsid w:val="00711290"/>
    <w:rsid w:val="00712D47"/>
    <w:rsid w:val="007137D6"/>
    <w:rsid w:val="00715707"/>
    <w:rsid w:val="00715FC3"/>
    <w:rsid w:val="00716AC7"/>
    <w:rsid w:val="00717691"/>
    <w:rsid w:val="007177B7"/>
    <w:rsid w:val="0072047D"/>
    <w:rsid w:val="00720C0B"/>
    <w:rsid w:val="0072110F"/>
    <w:rsid w:val="00722301"/>
    <w:rsid w:val="00723110"/>
    <w:rsid w:val="00723D9F"/>
    <w:rsid w:val="00724AB1"/>
    <w:rsid w:val="007251E6"/>
    <w:rsid w:val="007256AD"/>
    <w:rsid w:val="0072595B"/>
    <w:rsid w:val="007302EF"/>
    <w:rsid w:val="00730B4A"/>
    <w:rsid w:val="007312CF"/>
    <w:rsid w:val="00732079"/>
    <w:rsid w:val="007326DB"/>
    <w:rsid w:val="00732A66"/>
    <w:rsid w:val="00732EFE"/>
    <w:rsid w:val="0073340F"/>
    <w:rsid w:val="007342D7"/>
    <w:rsid w:val="00734523"/>
    <w:rsid w:val="007348E8"/>
    <w:rsid w:val="00734D0E"/>
    <w:rsid w:val="00735C39"/>
    <w:rsid w:val="00736D9E"/>
    <w:rsid w:val="0073759E"/>
    <w:rsid w:val="0073795E"/>
    <w:rsid w:val="00737BB6"/>
    <w:rsid w:val="007400D6"/>
    <w:rsid w:val="0074160F"/>
    <w:rsid w:val="00741E8C"/>
    <w:rsid w:val="00742844"/>
    <w:rsid w:val="0074331E"/>
    <w:rsid w:val="00743CCB"/>
    <w:rsid w:val="00744E56"/>
    <w:rsid w:val="00745409"/>
    <w:rsid w:val="00746F85"/>
    <w:rsid w:val="0074736E"/>
    <w:rsid w:val="007475A5"/>
    <w:rsid w:val="00751924"/>
    <w:rsid w:val="00752FBE"/>
    <w:rsid w:val="00753163"/>
    <w:rsid w:val="00753E2E"/>
    <w:rsid w:val="0075480C"/>
    <w:rsid w:val="0075514C"/>
    <w:rsid w:val="00755597"/>
    <w:rsid w:val="00757562"/>
    <w:rsid w:val="007604AA"/>
    <w:rsid w:val="00760B9F"/>
    <w:rsid w:val="007628A5"/>
    <w:rsid w:val="0076307D"/>
    <w:rsid w:val="007630FF"/>
    <w:rsid w:val="00763A49"/>
    <w:rsid w:val="007648FA"/>
    <w:rsid w:val="007650CC"/>
    <w:rsid w:val="00765321"/>
    <w:rsid w:val="007657C1"/>
    <w:rsid w:val="00765808"/>
    <w:rsid w:val="00765D02"/>
    <w:rsid w:val="00767895"/>
    <w:rsid w:val="007679F6"/>
    <w:rsid w:val="0077082D"/>
    <w:rsid w:val="007709A1"/>
    <w:rsid w:val="00770E04"/>
    <w:rsid w:val="007711A0"/>
    <w:rsid w:val="00772021"/>
    <w:rsid w:val="00772881"/>
    <w:rsid w:val="00773EF7"/>
    <w:rsid w:val="00774BB7"/>
    <w:rsid w:val="00780D51"/>
    <w:rsid w:val="00780F41"/>
    <w:rsid w:val="00781A06"/>
    <w:rsid w:val="0078289F"/>
    <w:rsid w:val="00782C13"/>
    <w:rsid w:val="00782D87"/>
    <w:rsid w:val="00782F51"/>
    <w:rsid w:val="00783CB8"/>
    <w:rsid w:val="00786240"/>
    <w:rsid w:val="00786CBA"/>
    <w:rsid w:val="00787693"/>
    <w:rsid w:val="00787E33"/>
    <w:rsid w:val="0079058D"/>
    <w:rsid w:val="007906BA"/>
    <w:rsid w:val="00790B85"/>
    <w:rsid w:val="00790EE5"/>
    <w:rsid w:val="00791565"/>
    <w:rsid w:val="00791CF0"/>
    <w:rsid w:val="00792126"/>
    <w:rsid w:val="00792D9B"/>
    <w:rsid w:val="00793024"/>
    <w:rsid w:val="00794A25"/>
    <w:rsid w:val="007950A2"/>
    <w:rsid w:val="00796144"/>
    <w:rsid w:val="00797619"/>
    <w:rsid w:val="00797D89"/>
    <w:rsid w:val="007A004D"/>
    <w:rsid w:val="007A0E22"/>
    <w:rsid w:val="007A193E"/>
    <w:rsid w:val="007A20C4"/>
    <w:rsid w:val="007A2C07"/>
    <w:rsid w:val="007A3A1B"/>
    <w:rsid w:val="007A428A"/>
    <w:rsid w:val="007A4FBA"/>
    <w:rsid w:val="007A6873"/>
    <w:rsid w:val="007A7F46"/>
    <w:rsid w:val="007B039F"/>
    <w:rsid w:val="007B0A9F"/>
    <w:rsid w:val="007B0ABD"/>
    <w:rsid w:val="007B0BF1"/>
    <w:rsid w:val="007B0ECB"/>
    <w:rsid w:val="007B27A3"/>
    <w:rsid w:val="007B3D5A"/>
    <w:rsid w:val="007B3F75"/>
    <w:rsid w:val="007B488F"/>
    <w:rsid w:val="007B4C44"/>
    <w:rsid w:val="007B5D6C"/>
    <w:rsid w:val="007B67BB"/>
    <w:rsid w:val="007B6A43"/>
    <w:rsid w:val="007C0069"/>
    <w:rsid w:val="007C0B91"/>
    <w:rsid w:val="007C1256"/>
    <w:rsid w:val="007C2781"/>
    <w:rsid w:val="007C423F"/>
    <w:rsid w:val="007C5F84"/>
    <w:rsid w:val="007C726C"/>
    <w:rsid w:val="007C7F96"/>
    <w:rsid w:val="007D02C0"/>
    <w:rsid w:val="007D18DE"/>
    <w:rsid w:val="007D2072"/>
    <w:rsid w:val="007D29F9"/>
    <w:rsid w:val="007D40C1"/>
    <w:rsid w:val="007D45E6"/>
    <w:rsid w:val="007D60C4"/>
    <w:rsid w:val="007D6B92"/>
    <w:rsid w:val="007E08D6"/>
    <w:rsid w:val="007E12C4"/>
    <w:rsid w:val="007E145B"/>
    <w:rsid w:val="007E1EF4"/>
    <w:rsid w:val="007E32C9"/>
    <w:rsid w:val="007E34A4"/>
    <w:rsid w:val="007E3DC4"/>
    <w:rsid w:val="007E4269"/>
    <w:rsid w:val="007E439F"/>
    <w:rsid w:val="007E55C5"/>
    <w:rsid w:val="007E57EF"/>
    <w:rsid w:val="007E696F"/>
    <w:rsid w:val="007E7171"/>
    <w:rsid w:val="007E7605"/>
    <w:rsid w:val="007E790F"/>
    <w:rsid w:val="007F0788"/>
    <w:rsid w:val="007F08E8"/>
    <w:rsid w:val="007F17A9"/>
    <w:rsid w:val="007F2991"/>
    <w:rsid w:val="007F2CAE"/>
    <w:rsid w:val="007F3162"/>
    <w:rsid w:val="007F3CD7"/>
    <w:rsid w:val="007F5318"/>
    <w:rsid w:val="007F616F"/>
    <w:rsid w:val="007F6312"/>
    <w:rsid w:val="007F6D18"/>
    <w:rsid w:val="007F70E0"/>
    <w:rsid w:val="008009DF"/>
    <w:rsid w:val="0080201B"/>
    <w:rsid w:val="008037C7"/>
    <w:rsid w:val="00805392"/>
    <w:rsid w:val="00805C62"/>
    <w:rsid w:val="00806498"/>
    <w:rsid w:val="0080691B"/>
    <w:rsid w:val="00806A2A"/>
    <w:rsid w:val="00806D50"/>
    <w:rsid w:val="0080718C"/>
    <w:rsid w:val="00807BF5"/>
    <w:rsid w:val="00807C94"/>
    <w:rsid w:val="00811AF6"/>
    <w:rsid w:val="00812674"/>
    <w:rsid w:val="00812AA1"/>
    <w:rsid w:val="00812EF0"/>
    <w:rsid w:val="008131FD"/>
    <w:rsid w:val="00814ACF"/>
    <w:rsid w:val="00816A8F"/>
    <w:rsid w:val="0081760A"/>
    <w:rsid w:val="008226FE"/>
    <w:rsid w:val="0082304E"/>
    <w:rsid w:val="0082345E"/>
    <w:rsid w:val="008239FD"/>
    <w:rsid w:val="008242B0"/>
    <w:rsid w:val="008246A3"/>
    <w:rsid w:val="00825791"/>
    <w:rsid w:val="0082745A"/>
    <w:rsid w:val="00827FCF"/>
    <w:rsid w:val="0083020D"/>
    <w:rsid w:val="008302BF"/>
    <w:rsid w:val="00831D2C"/>
    <w:rsid w:val="00832ECF"/>
    <w:rsid w:val="008334B8"/>
    <w:rsid w:val="00833C49"/>
    <w:rsid w:val="00834D26"/>
    <w:rsid w:val="00835297"/>
    <w:rsid w:val="008357E7"/>
    <w:rsid w:val="00835CA9"/>
    <w:rsid w:val="00835F05"/>
    <w:rsid w:val="0083600C"/>
    <w:rsid w:val="008368E4"/>
    <w:rsid w:val="00836A84"/>
    <w:rsid w:val="00837B3C"/>
    <w:rsid w:val="00837E22"/>
    <w:rsid w:val="008401D4"/>
    <w:rsid w:val="008403F4"/>
    <w:rsid w:val="008406F4"/>
    <w:rsid w:val="00841571"/>
    <w:rsid w:val="0084180F"/>
    <w:rsid w:val="0084205F"/>
    <w:rsid w:val="008433CB"/>
    <w:rsid w:val="0084355C"/>
    <w:rsid w:val="00844CF7"/>
    <w:rsid w:val="00844EEF"/>
    <w:rsid w:val="00845940"/>
    <w:rsid w:val="00846FD7"/>
    <w:rsid w:val="00850E98"/>
    <w:rsid w:val="00851260"/>
    <w:rsid w:val="00851438"/>
    <w:rsid w:val="0085143F"/>
    <w:rsid w:val="00851E10"/>
    <w:rsid w:val="00852B46"/>
    <w:rsid w:val="008531BF"/>
    <w:rsid w:val="00853854"/>
    <w:rsid w:val="00853AB1"/>
    <w:rsid w:val="00853DC5"/>
    <w:rsid w:val="00853E38"/>
    <w:rsid w:val="00855663"/>
    <w:rsid w:val="00856DCA"/>
    <w:rsid w:val="00856E74"/>
    <w:rsid w:val="00857329"/>
    <w:rsid w:val="00857ACB"/>
    <w:rsid w:val="008617FA"/>
    <w:rsid w:val="0086258C"/>
    <w:rsid w:val="008629AF"/>
    <w:rsid w:val="0086342F"/>
    <w:rsid w:val="008634D1"/>
    <w:rsid w:val="00863A38"/>
    <w:rsid w:val="00864D6F"/>
    <w:rsid w:val="00864F2E"/>
    <w:rsid w:val="00867840"/>
    <w:rsid w:val="00867EE9"/>
    <w:rsid w:val="008703FA"/>
    <w:rsid w:val="0087090D"/>
    <w:rsid w:val="00872B21"/>
    <w:rsid w:val="00873636"/>
    <w:rsid w:val="008736F1"/>
    <w:rsid w:val="00877FCE"/>
    <w:rsid w:val="0088061E"/>
    <w:rsid w:val="00881997"/>
    <w:rsid w:val="00882695"/>
    <w:rsid w:val="008844D9"/>
    <w:rsid w:val="008851C7"/>
    <w:rsid w:val="0088567F"/>
    <w:rsid w:val="00886A98"/>
    <w:rsid w:val="008872EB"/>
    <w:rsid w:val="008875A7"/>
    <w:rsid w:val="00890E74"/>
    <w:rsid w:val="008917AF"/>
    <w:rsid w:val="008930AD"/>
    <w:rsid w:val="008937B2"/>
    <w:rsid w:val="00893F06"/>
    <w:rsid w:val="00896253"/>
    <w:rsid w:val="008964EA"/>
    <w:rsid w:val="008967C1"/>
    <w:rsid w:val="00897123"/>
    <w:rsid w:val="00897459"/>
    <w:rsid w:val="00897F05"/>
    <w:rsid w:val="008A09AD"/>
    <w:rsid w:val="008A0E03"/>
    <w:rsid w:val="008A12C5"/>
    <w:rsid w:val="008A25ED"/>
    <w:rsid w:val="008A3E0C"/>
    <w:rsid w:val="008A44C9"/>
    <w:rsid w:val="008A493D"/>
    <w:rsid w:val="008A5F03"/>
    <w:rsid w:val="008B0624"/>
    <w:rsid w:val="008B10B3"/>
    <w:rsid w:val="008B29E0"/>
    <w:rsid w:val="008B3452"/>
    <w:rsid w:val="008B40EA"/>
    <w:rsid w:val="008B4399"/>
    <w:rsid w:val="008B6446"/>
    <w:rsid w:val="008B6759"/>
    <w:rsid w:val="008B6ACA"/>
    <w:rsid w:val="008C1CAC"/>
    <w:rsid w:val="008C3FDF"/>
    <w:rsid w:val="008C4982"/>
    <w:rsid w:val="008C4F91"/>
    <w:rsid w:val="008C5254"/>
    <w:rsid w:val="008C5525"/>
    <w:rsid w:val="008C5F30"/>
    <w:rsid w:val="008C6992"/>
    <w:rsid w:val="008C7EC6"/>
    <w:rsid w:val="008D37AE"/>
    <w:rsid w:val="008D40EF"/>
    <w:rsid w:val="008D4CF2"/>
    <w:rsid w:val="008D5064"/>
    <w:rsid w:val="008D54A6"/>
    <w:rsid w:val="008D5739"/>
    <w:rsid w:val="008D5FCC"/>
    <w:rsid w:val="008D6A2D"/>
    <w:rsid w:val="008D6C55"/>
    <w:rsid w:val="008E02DB"/>
    <w:rsid w:val="008E141D"/>
    <w:rsid w:val="008E1E70"/>
    <w:rsid w:val="008E1F9F"/>
    <w:rsid w:val="008E2264"/>
    <w:rsid w:val="008E3B48"/>
    <w:rsid w:val="008E3BFD"/>
    <w:rsid w:val="008E4106"/>
    <w:rsid w:val="008E559B"/>
    <w:rsid w:val="008E6D08"/>
    <w:rsid w:val="008E6E39"/>
    <w:rsid w:val="008E762F"/>
    <w:rsid w:val="008F0C8B"/>
    <w:rsid w:val="008F0CBB"/>
    <w:rsid w:val="008F14AD"/>
    <w:rsid w:val="008F2496"/>
    <w:rsid w:val="008F2D4C"/>
    <w:rsid w:val="008F36A3"/>
    <w:rsid w:val="008F41A9"/>
    <w:rsid w:val="008F50DC"/>
    <w:rsid w:val="008F516D"/>
    <w:rsid w:val="008F540A"/>
    <w:rsid w:val="008F6124"/>
    <w:rsid w:val="008F70CA"/>
    <w:rsid w:val="008F7477"/>
    <w:rsid w:val="00900605"/>
    <w:rsid w:val="00900F1D"/>
    <w:rsid w:val="009011D9"/>
    <w:rsid w:val="00902D4B"/>
    <w:rsid w:val="009047C7"/>
    <w:rsid w:val="00904D7C"/>
    <w:rsid w:val="009054E2"/>
    <w:rsid w:val="00905E7C"/>
    <w:rsid w:val="00906199"/>
    <w:rsid w:val="00906772"/>
    <w:rsid w:val="009116D3"/>
    <w:rsid w:val="009148CA"/>
    <w:rsid w:val="00916465"/>
    <w:rsid w:val="00916C12"/>
    <w:rsid w:val="0091752C"/>
    <w:rsid w:val="0091759B"/>
    <w:rsid w:val="009206A0"/>
    <w:rsid w:val="009215EA"/>
    <w:rsid w:val="009225FD"/>
    <w:rsid w:val="0092269E"/>
    <w:rsid w:val="00922B13"/>
    <w:rsid w:val="00923947"/>
    <w:rsid w:val="00926978"/>
    <w:rsid w:val="0093174B"/>
    <w:rsid w:val="00931C85"/>
    <w:rsid w:val="00932C0E"/>
    <w:rsid w:val="00932C8A"/>
    <w:rsid w:val="0093369D"/>
    <w:rsid w:val="00933849"/>
    <w:rsid w:val="00934D77"/>
    <w:rsid w:val="00943583"/>
    <w:rsid w:val="00944979"/>
    <w:rsid w:val="00944CD1"/>
    <w:rsid w:val="00946C56"/>
    <w:rsid w:val="009471EE"/>
    <w:rsid w:val="009471FF"/>
    <w:rsid w:val="00947FE4"/>
    <w:rsid w:val="00950FEB"/>
    <w:rsid w:val="0095266F"/>
    <w:rsid w:val="00952909"/>
    <w:rsid w:val="0095374E"/>
    <w:rsid w:val="00953A2D"/>
    <w:rsid w:val="00954F8D"/>
    <w:rsid w:val="00955588"/>
    <w:rsid w:val="00955957"/>
    <w:rsid w:val="00956EBB"/>
    <w:rsid w:val="00956FC1"/>
    <w:rsid w:val="0095709C"/>
    <w:rsid w:val="00960859"/>
    <w:rsid w:val="00961742"/>
    <w:rsid w:val="00961CFA"/>
    <w:rsid w:val="009624AE"/>
    <w:rsid w:val="009629C4"/>
    <w:rsid w:val="00966916"/>
    <w:rsid w:val="00966C47"/>
    <w:rsid w:val="00966D3D"/>
    <w:rsid w:val="00971948"/>
    <w:rsid w:val="00972005"/>
    <w:rsid w:val="00972072"/>
    <w:rsid w:val="00972B45"/>
    <w:rsid w:val="009733CE"/>
    <w:rsid w:val="00973523"/>
    <w:rsid w:val="00973928"/>
    <w:rsid w:val="009745A8"/>
    <w:rsid w:val="0097468E"/>
    <w:rsid w:val="0097513E"/>
    <w:rsid w:val="00976644"/>
    <w:rsid w:val="00977096"/>
    <w:rsid w:val="009804F1"/>
    <w:rsid w:val="00980EE4"/>
    <w:rsid w:val="00981D3E"/>
    <w:rsid w:val="00981FD7"/>
    <w:rsid w:val="009820D4"/>
    <w:rsid w:val="00982382"/>
    <w:rsid w:val="0098426C"/>
    <w:rsid w:val="00984677"/>
    <w:rsid w:val="00984E2F"/>
    <w:rsid w:val="009853E7"/>
    <w:rsid w:val="00987139"/>
    <w:rsid w:val="009874CA"/>
    <w:rsid w:val="00990381"/>
    <w:rsid w:val="009907C0"/>
    <w:rsid w:val="00990DD5"/>
    <w:rsid w:val="009912D8"/>
    <w:rsid w:val="0099169E"/>
    <w:rsid w:val="009922B4"/>
    <w:rsid w:val="00992584"/>
    <w:rsid w:val="009943C3"/>
    <w:rsid w:val="0099479F"/>
    <w:rsid w:val="00996274"/>
    <w:rsid w:val="009963DD"/>
    <w:rsid w:val="009967B5"/>
    <w:rsid w:val="00997751"/>
    <w:rsid w:val="009A103C"/>
    <w:rsid w:val="009A14DC"/>
    <w:rsid w:val="009A16EA"/>
    <w:rsid w:val="009A1727"/>
    <w:rsid w:val="009A326B"/>
    <w:rsid w:val="009A346D"/>
    <w:rsid w:val="009A58F9"/>
    <w:rsid w:val="009A5EB5"/>
    <w:rsid w:val="009B1422"/>
    <w:rsid w:val="009B14D4"/>
    <w:rsid w:val="009B2283"/>
    <w:rsid w:val="009B2B52"/>
    <w:rsid w:val="009B3815"/>
    <w:rsid w:val="009B3EF4"/>
    <w:rsid w:val="009B405F"/>
    <w:rsid w:val="009B4264"/>
    <w:rsid w:val="009B50A4"/>
    <w:rsid w:val="009B6230"/>
    <w:rsid w:val="009B6997"/>
    <w:rsid w:val="009C0AB8"/>
    <w:rsid w:val="009C1143"/>
    <w:rsid w:val="009C1EF6"/>
    <w:rsid w:val="009C2573"/>
    <w:rsid w:val="009C3544"/>
    <w:rsid w:val="009C72B3"/>
    <w:rsid w:val="009D0F0D"/>
    <w:rsid w:val="009D17A9"/>
    <w:rsid w:val="009D18EB"/>
    <w:rsid w:val="009D2295"/>
    <w:rsid w:val="009D3530"/>
    <w:rsid w:val="009D3876"/>
    <w:rsid w:val="009D44A2"/>
    <w:rsid w:val="009D4B47"/>
    <w:rsid w:val="009D5727"/>
    <w:rsid w:val="009E0903"/>
    <w:rsid w:val="009E164E"/>
    <w:rsid w:val="009E1DDF"/>
    <w:rsid w:val="009E1F04"/>
    <w:rsid w:val="009E2EB7"/>
    <w:rsid w:val="009E3E20"/>
    <w:rsid w:val="009E3F69"/>
    <w:rsid w:val="009E5F73"/>
    <w:rsid w:val="009E6CF8"/>
    <w:rsid w:val="009E6DF4"/>
    <w:rsid w:val="009E74CF"/>
    <w:rsid w:val="009F035D"/>
    <w:rsid w:val="009F220F"/>
    <w:rsid w:val="009F4522"/>
    <w:rsid w:val="009F4B6A"/>
    <w:rsid w:val="009F7694"/>
    <w:rsid w:val="00A000F5"/>
    <w:rsid w:val="00A023BB"/>
    <w:rsid w:val="00A02B2B"/>
    <w:rsid w:val="00A041F5"/>
    <w:rsid w:val="00A047BF"/>
    <w:rsid w:val="00A0519E"/>
    <w:rsid w:val="00A059D7"/>
    <w:rsid w:val="00A06658"/>
    <w:rsid w:val="00A07993"/>
    <w:rsid w:val="00A1043C"/>
    <w:rsid w:val="00A10AFF"/>
    <w:rsid w:val="00A110A1"/>
    <w:rsid w:val="00A1211D"/>
    <w:rsid w:val="00A12EE3"/>
    <w:rsid w:val="00A14999"/>
    <w:rsid w:val="00A14B96"/>
    <w:rsid w:val="00A15261"/>
    <w:rsid w:val="00A1545F"/>
    <w:rsid w:val="00A16E3B"/>
    <w:rsid w:val="00A1725E"/>
    <w:rsid w:val="00A21E8E"/>
    <w:rsid w:val="00A226B4"/>
    <w:rsid w:val="00A22FBC"/>
    <w:rsid w:val="00A23797"/>
    <w:rsid w:val="00A2636A"/>
    <w:rsid w:val="00A27694"/>
    <w:rsid w:val="00A27726"/>
    <w:rsid w:val="00A30685"/>
    <w:rsid w:val="00A307E4"/>
    <w:rsid w:val="00A3233B"/>
    <w:rsid w:val="00A32B32"/>
    <w:rsid w:val="00A33881"/>
    <w:rsid w:val="00A33A36"/>
    <w:rsid w:val="00A33F8F"/>
    <w:rsid w:val="00A359AA"/>
    <w:rsid w:val="00A41771"/>
    <w:rsid w:val="00A419DC"/>
    <w:rsid w:val="00A41BDA"/>
    <w:rsid w:val="00A41BFD"/>
    <w:rsid w:val="00A4433A"/>
    <w:rsid w:val="00A447B0"/>
    <w:rsid w:val="00A47290"/>
    <w:rsid w:val="00A474D9"/>
    <w:rsid w:val="00A47CFC"/>
    <w:rsid w:val="00A508AB"/>
    <w:rsid w:val="00A52505"/>
    <w:rsid w:val="00A5568C"/>
    <w:rsid w:val="00A57767"/>
    <w:rsid w:val="00A6080C"/>
    <w:rsid w:val="00A6085A"/>
    <w:rsid w:val="00A60A4E"/>
    <w:rsid w:val="00A60C2A"/>
    <w:rsid w:val="00A611D2"/>
    <w:rsid w:val="00A61A06"/>
    <w:rsid w:val="00A62344"/>
    <w:rsid w:val="00A62B1A"/>
    <w:rsid w:val="00A63E57"/>
    <w:rsid w:val="00A64AA1"/>
    <w:rsid w:val="00A65F08"/>
    <w:rsid w:val="00A660F1"/>
    <w:rsid w:val="00A6666D"/>
    <w:rsid w:val="00A66A9D"/>
    <w:rsid w:val="00A66C00"/>
    <w:rsid w:val="00A67D25"/>
    <w:rsid w:val="00A7009A"/>
    <w:rsid w:val="00A70683"/>
    <w:rsid w:val="00A70914"/>
    <w:rsid w:val="00A70B2B"/>
    <w:rsid w:val="00A71DD9"/>
    <w:rsid w:val="00A72B06"/>
    <w:rsid w:val="00A7478A"/>
    <w:rsid w:val="00A75227"/>
    <w:rsid w:val="00A76B06"/>
    <w:rsid w:val="00A76D47"/>
    <w:rsid w:val="00A77297"/>
    <w:rsid w:val="00A80D63"/>
    <w:rsid w:val="00A81DC4"/>
    <w:rsid w:val="00A822F5"/>
    <w:rsid w:val="00A82A97"/>
    <w:rsid w:val="00A8371E"/>
    <w:rsid w:val="00A844CC"/>
    <w:rsid w:val="00A84EFB"/>
    <w:rsid w:val="00A8507C"/>
    <w:rsid w:val="00A85097"/>
    <w:rsid w:val="00A8604B"/>
    <w:rsid w:val="00A9052C"/>
    <w:rsid w:val="00A90CA3"/>
    <w:rsid w:val="00A91EC9"/>
    <w:rsid w:val="00A923EA"/>
    <w:rsid w:val="00A92D18"/>
    <w:rsid w:val="00A93584"/>
    <w:rsid w:val="00A93A04"/>
    <w:rsid w:val="00A947BB"/>
    <w:rsid w:val="00A94A88"/>
    <w:rsid w:val="00A952FE"/>
    <w:rsid w:val="00A9533C"/>
    <w:rsid w:val="00A95FD0"/>
    <w:rsid w:val="00A96A07"/>
    <w:rsid w:val="00A96FC7"/>
    <w:rsid w:val="00A97021"/>
    <w:rsid w:val="00A9752F"/>
    <w:rsid w:val="00AA0047"/>
    <w:rsid w:val="00AA0CFC"/>
    <w:rsid w:val="00AA1295"/>
    <w:rsid w:val="00AA2CD1"/>
    <w:rsid w:val="00AA3929"/>
    <w:rsid w:val="00AA3F8E"/>
    <w:rsid w:val="00AA6734"/>
    <w:rsid w:val="00AA6916"/>
    <w:rsid w:val="00AA6BC0"/>
    <w:rsid w:val="00AA7342"/>
    <w:rsid w:val="00AB228A"/>
    <w:rsid w:val="00AB2620"/>
    <w:rsid w:val="00AB2A23"/>
    <w:rsid w:val="00AB34F6"/>
    <w:rsid w:val="00AB3B5B"/>
    <w:rsid w:val="00AB3BDF"/>
    <w:rsid w:val="00AB3D50"/>
    <w:rsid w:val="00AB559F"/>
    <w:rsid w:val="00AB58E9"/>
    <w:rsid w:val="00AB6D30"/>
    <w:rsid w:val="00AB6E2C"/>
    <w:rsid w:val="00AC0C2C"/>
    <w:rsid w:val="00AC1198"/>
    <w:rsid w:val="00AC1337"/>
    <w:rsid w:val="00AC138E"/>
    <w:rsid w:val="00AC1774"/>
    <w:rsid w:val="00AC1C53"/>
    <w:rsid w:val="00AC424A"/>
    <w:rsid w:val="00AC58BF"/>
    <w:rsid w:val="00AC6CC9"/>
    <w:rsid w:val="00AC7778"/>
    <w:rsid w:val="00AC7CE6"/>
    <w:rsid w:val="00AD0408"/>
    <w:rsid w:val="00AD198B"/>
    <w:rsid w:val="00AD39F1"/>
    <w:rsid w:val="00AD3EF0"/>
    <w:rsid w:val="00AD5318"/>
    <w:rsid w:val="00AD5BA2"/>
    <w:rsid w:val="00AD6255"/>
    <w:rsid w:val="00AD6DAD"/>
    <w:rsid w:val="00AD6F38"/>
    <w:rsid w:val="00AD7AFA"/>
    <w:rsid w:val="00AE0DE8"/>
    <w:rsid w:val="00AE2377"/>
    <w:rsid w:val="00AE2F24"/>
    <w:rsid w:val="00AE322C"/>
    <w:rsid w:val="00AE401C"/>
    <w:rsid w:val="00AE4101"/>
    <w:rsid w:val="00AE4A67"/>
    <w:rsid w:val="00AE4D80"/>
    <w:rsid w:val="00AE762D"/>
    <w:rsid w:val="00AE7B8B"/>
    <w:rsid w:val="00AF1FF9"/>
    <w:rsid w:val="00AF2018"/>
    <w:rsid w:val="00AF48DB"/>
    <w:rsid w:val="00AF4C60"/>
    <w:rsid w:val="00AF58EC"/>
    <w:rsid w:val="00AF5A01"/>
    <w:rsid w:val="00AF6486"/>
    <w:rsid w:val="00AF6D4B"/>
    <w:rsid w:val="00AF759F"/>
    <w:rsid w:val="00B01090"/>
    <w:rsid w:val="00B01FC8"/>
    <w:rsid w:val="00B02569"/>
    <w:rsid w:val="00B0279F"/>
    <w:rsid w:val="00B028AB"/>
    <w:rsid w:val="00B02C45"/>
    <w:rsid w:val="00B03157"/>
    <w:rsid w:val="00B049BA"/>
    <w:rsid w:val="00B04B02"/>
    <w:rsid w:val="00B0576E"/>
    <w:rsid w:val="00B0647A"/>
    <w:rsid w:val="00B079AD"/>
    <w:rsid w:val="00B100B1"/>
    <w:rsid w:val="00B1018D"/>
    <w:rsid w:val="00B10FF7"/>
    <w:rsid w:val="00B122E8"/>
    <w:rsid w:val="00B1236F"/>
    <w:rsid w:val="00B128A6"/>
    <w:rsid w:val="00B13036"/>
    <w:rsid w:val="00B13E19"/>
    <w:rsid w:val="00B14E4E"/>
    <w:rsid w:val="00B1503C"/>
    <w:rsid w:val="00B15FE6"/>
    <w:rsid w:val="00B16458"/>
    <w:rsid w:val="00B1687D"/>
    <w:rsid w:val="00B1791C"/>
    <w:rsid w:val="00B200BE"/>
    <w:rsid w:val="00B21415"/>
    <w:rsid w:val="00B21C8B"/>
    <w:rsid w:val="00B22048"/>
    <w:rsid w:val="00B223EB"/>
    <w:rsid w:val="00B22FE5"/>
    <w:rsid w:val="00B24236"/>
    <w:rsid w:val="00B26B7D"/>
    <w:rsid w:val="00B2766B"/>
    <w:rsid w:val="00B31260"/>
    <w:rsid w:val="00B3196A"/>
    <w:rsid w:val="00B31A50"/>
    <w:rsid w:val="00B32083"/>
    <w:rsid w:val="00B321A2"/>
    <w:rsid w:val="00B32617"/>
    <w:rsid w:val="00B32E70"/>
    <w:rsid w:val="00B33FD5"/>
    <w:rsid w:val="00B3408E"/>
    <w:rsid w:val="00B35B36"/>
    <w:rsid w:val="00B36118"/>
    <w:rsid w:val="00B36201"/>
    <w:rsid w:val="00B3709A"/>
    <w:rsid w:val="00B372FE"/>
    <w:rsid w:val="00B408C7"/>
    <w:rsid w:val="00B427F5"/>
    <w:rsid w:val="00B4354E"/>
    <w:rsid w:val="00B44863"/>
    <w:rsid w:val="00B45F64"/>
    <w:rsid w:val="00B46196"/>
    <w:rsid w:val="00B4654B"/>
    <w:rsid w:val="00B469C4"/>
    <w:rsid w:val="00B502B6"/>
    <w:rsid w:val="00B51849"/>
    <w:rsid w:val="00B51E4C"/>
    <w:rsid w:val="00B52CA2"/>
    <w:rsid w:val="00B52ED8"/>
    <w:rsid w:val="00B533DD"/>
    <w:rsid w:val="00B536DB"/>
    <w:rsid w:val="00B537A5"/>
    <w:rsid w:val="00B53E47"/>
    <w:rsid w:val="00B53F68"/>
    <w:rsid w:val="00B55283"/>
    <w:rsid w:val="00B55944"/>
    <w:rsid w:val="00B55F17"/>
    <w:rsid w:val="00B5753A"/>
    <w:rsid w:val="00B57681"/>
    <w:rsid w:val="00B602B3"/>
    <w:rsid w:val="00B61A09"/>
    <w:rsid w:val="00B622F3"/>
    <w:rsid w:val="00B623E5"/>
    <w:rsid w:val="00B65201"/>
    <w:rsid w:val="00B65B50"/>
    <w:rsid w:val="00B714B1"/>
    <w:rsid w:val="00B721A2"/>
    <w:rsid w:val="00B72F6A"/>
    <w:rsid w:val="00B73B33"/>
    <w:rsid w:val="00B7440E"/>
    <w:rsid w:val="00B7486B"/>
    <w:rsid w:val="00B74941"/>
    <w:rsid w:val="00B77CF3"/>
    <w:rsid w:val="00B800C3"/>
    <w:rsid w:val="00B814A2"/>
    <w:rsid w:val="00B8160D"/>
    <w:rsid w:val="00B846F3"/>
    <w:rsid w:val="00B84D36"/>
    <w:rsid w:val="00B855CD"/>
    <w:rsid w:val="00B86319"/>
    <w:rsid w:val="00B8731F"/>
    <w:rsid w:val="00B8782D"/>
    <w:rsid w:val="00B90F21"/>
    <w:rsid w:val="00B91E23"/>
    <w:rsid w:val="00B92444"/>
    <w:rsid w:val="00B925B8"/>
    <w:rsid w:val="00B93A39"/>
    <w:rsid w:val="00B93C02"/>
    <w:rsid w:val="00B93D21"/>
    <w:rsid w:val="00B9412B"/>
    <w:rsid w:val="00B9550B"/>
    <w:rsid w:val="00B97135"/>
    <w:rsid w:val="00B97191"/>
    <w:rsid w:val="00B97446"/>
    <w:rsid w:val="00B974D2"/>
    <w:rsid w:val="00BA1D22"/>
    <w:rsid w:val="00BA1DB4"/>
    <w:rsid w:val="00BA29BB"/>
    <w:rsid w:val="00BA2E02"/>
    <w:rsid w:val="00BA413B"/>
    <w:rsid w:val="00BA4522"/>
    <w:rsid w:val="00BA5121"/>
    <w:rsid w:val="00BA5B5E"/>
    <w:rsid w:val="00BA60AB"/>
    <w:rsid w:val="00BA7408"/>
    <w:rsid w:val="00BA79A0"/>
    <w:rsid w:val="00BB03B7"/>
    <w:rsid w:val="00BB08EB"/>
    <w:rsid w:val="00BB2014"/>
    <w:rsid w:val="00BB21FF"/>
    <w:rsid w:val="00BB4708"/>
    <w:rsid w:val="00BB52EF"/>
    <w:rsid w:val="00BC0039"/>
    <w:rsid w:val="00BC04EE"/>
    <w:rsid w:val="00BC1C91"/>
    <w:rsid w:val="00BC4761"/>
    <w:rsid w:val="00BC4C72"/>
    <w:rsid w:val="00BC6604"/>
    <w:rsid w:val="00BC7601"/>
    <w:rsid w:val="00BC77BB"/>
    <w:rsid w:val="00BC7B5A"/>
    <w:rsid w:val="00BC7EA4"/>
    <w:rsid w:val="00BD06EF"/>
    <w:rsid w:val="00BD07C2"/>
    <w:rsid w:val="00BD2482"/>
    <w:rsid w:val="00BD367E"/>
    <w:rsid w:val="00BD40D8"/>
    <w:rsid w:val="00BD7F65"/>
    <w:rsid w:val="00BE10A3"/>
    <w:rsid w:val="00BE2536"/>
    <w:rsid w:val="00BE2B37"/>
    <w:rsid w:val="00BE323A"/>
    <w:rsid w:val="00BE339F"/>
    <w:rsid w:val="00BE46DB"/>
    <w:rsid w:val="00BE493E"/>
    <w:rsid w:val="00BE554F"/>
    <w:rsid w:val="00BE5595"/>
    <w:rsid w:val="00BE5EA7"/>
    <w:rsid w:val="00BE68F1"/>
    <w:rsid w:val="00BE6EC9"/>
    <w:rsid w:val="00BF0E76"/>
    <w:rsid w:val="00BF10F9"/>
    <w:rsid w:val="00BF1C1C"/>
    <w:rsid w:val="00BF1F20"/>
    <w:rsid w:val="00BF2237"/>
    <w:rsid w:val="00BF3298"/>
    <w:rsid w:val="00BF3C34"/>
    <w:rsid w:val="00BF3EF9"/>
    <w:rsid w:val="00BF46EF"/>
    <w:rsid w:val="00BF4E23"/>
    <w:rsid w:val="00BF74C8"/>
    <w:rsid w:val="00C024BD"/>
    <w:rsid w:val="00C02895"/>
    <w:rsid w:val="00C03710"/>
    <w:rsid w:val="00C03888"/>
    <w:rsid w:val="00C10790"/>
    <w:rsid w:val="00C10C53"/>
    <w:rsid w:val="00C11917"/>
    <w:rsid w:val="00C121EA"/>
    <w:rsid w:val="00C15B61"/>
    <w:rsid w:val="00C169B6"/>
    <w:rsid w:val="00C16FB5"/>
    <w:rsid w:val="00C17CFC"/>
    <w:rsid w:val="00C20443"/>
    <w:rsid w:val="00C207C6"/>
    <w:rsid w:val="00C21623"/>
    <w:rsid w:val="00C21C4F"/>
    <w:rsid w:val="00C22E38"/>
    <w:rsid w:val="00C2301C"/>
    <w:rsid w:val="00C2330C"/>
    <w:rsid w:val="00C23692"/>
    <w:rsid w:val="00C243F3"/>
    <w:rsid w:val="00C25E40"/>
    <w:rsid w:val="00C271B4"/>
    <w:rsid w:val="00C2766C"/>
    <w:rsid w:val="00C31E58"/>
    <w:rsid w:val="00C32E9E"/>
    <w:rsid w:val="00C34A42"/>
    <w:rsid w:val="00C3666C"/>
    <w:rsid w:val="00C3689D"/>
    <w:rsid w:val="00C36F05"/>
    <w:rsid w:val="00C37092"/>
    <w:rsid w:val="00C408C5"/>
    <w:rsid w:val="00C42799"/>
    <w:rsid w:val="00C45F98"/>
    <w:rsid w:val="00C50654"/>
    <w:rsid w:val="00C5188E"/>
    <w:rsid w:val="00C52DA3"/>
    <w:rsid w:val="00C52F46"/>
    <w:rsid w:val="00C533E0"/>
    <w:rsid w:val="00C548F0"/>
    <w:rsid w:val="00C56C7E"/>
    <w:rsid w:val="00C622BE"/>
    <w:rsid w:val="00C62FF2"/>
    <w:rsid w:val="00C632A2"/>
    <w:rsid w:val="00C63A77"/>
    <w:rsid w:val="00C63D42"/>
    <w:rsid w:val="00C64E55"/>
    <w:rsid w:val="00C65B98"/>
    <w:rsid w:val="00C65F1B"/>
    <w:rsid w:val="00C66090"/>
    <w:rsid w:val="00C663D3"/>
    <w:rsid w:val="00C66CA6"/>
    <w:rsid w:val="00C67165"/>
    <w:rsid w:val="00C67EBB"/>
    <w:rsid w:val="00C72774"/>
    <w:rsid w:val="00C73017"/>
    <w:rsid w:val="00C73B20"/>
    <w:rsid w:val="00C7462D"/>
    <w:rsid w:val="00C74A0F"/>
    <w:rsid w:val="00C74EF2"/>
    <w:rsid w:val="00C75086"/>
    <w:rsid w:val="00C7576A"/>
    <w:rsid w:val="00C75920"/>
    <w:rsid w:val="00C7665A"/>
    <w:rsid w:val="00C77211"/>
    <w:rsid w:val="00C77CF2"/>
    <w:rsid w:val="00C80238"/>
    <w:rsid w:val="00C80784"/>
    <w:rsid w:val="00C80842"/>
    <w:rsid w:val="00C80E54"/>
    <w:rsid w:val="00C80EFE"/>
    <w:rsid w:val="00C81CCD"/>
    <w:rsid w:val="00C81EE1"/>
    <w:rsid w:val="00C82016"/>
    <w:rsid w:val="00C83E22"/>
    <w:rsid w:val="00C84B82"/>
    <w:rsid w:val="00C84CC5"/>
    <w:rsid w:val="00C84EE8"/>
    <w:rsid w:val="00C85BBD"/>
    <w:rsid w:val="00C85C38"/>
    <w:rsid w:val="00C85E9D"/>
    <w:rsid w:val="00C868C6"/>
    <w:rsid w:val="00C87233"/>
    <w:rsid w:val="00C90B52"/>
    <w:rsid w:val="00C9191D"/>
    <w:rsid w:val="00C923CD"/>
    <w:rsid w:val="00C93791"/>
    <w:rsid w:val="00C93DF0"/>
    <w:rsid w:val="00CA0862"/>
    <w:rsid w:val="00CA11C8"/>
    <w:rsid w:val="00CA2134"/>
    <w:rsid w:val="00CA299D"/>
    <w:rsid w:val="00CA333C"/>
    <w:rsid w:val="00CA33F1"/>
    <w:rsid w:val="00CA3889"/>
    <w:rsid w:val="00CA3C84"/>
    <w:rsid w:val="00CA41A4"/>
    <w:rsid w:val="00CA4FEA"/>
    <w:rsid w:val="00CA5693"/>
    <w:rsid w:val="00CA5BB7"/>
    <w:rsid w:val="00CA5DE0"/>
    <w:rsid w:val="00CA5E20"/>
    <w:rsid w:val="00CA63B5"/>
    <w:rsid w:val="00CA666D"/>
    <w:rsid w:val="00CA6706"/>
    <w:rsid w:val="00CA6C2B"/>
    <w:rsid w:val="00CA6F9D"/>
    <w:rsid w:val="00CA7289"/>
    <w:rsid w:val="00CB04D5"/>
    <w:rsid w:val="00CB1730"/>
    <w:rsid w:val="00CB3F6D"/>
    <w:rsid w:val="00CB442D"/>
    <w:rsid w:val="00CB64DD"/>
    <w:rsid w:val="00CB6889"/>
    <w:rsid w:val="00CB6D20"/>
    <w:rsid w:val="00CB7DC9"/>
    <w:rsid w:val="00CC145C"/>
    <w:rsid w:val="00CC16A1"/>
    <w:rsid w:val="00CC1B59"/>
    <w:rsid w:val="00CC2687"/>
    <w:rsid w:val="00CC3808"/>
    <w:rsid w:val="00CC437C"/>
    <w:rsid w:val="00CC47CC"/>
    <w:rsid w:val="00CC491C"/>
    <w:rsid w:val="00CC4D3C"/>
    <w:rsid w:val="00CC5EF3"/>
    <w:rsid w:val="00CC6693"/>
    <w:rsid w:val="00CC75EA"/>
    <w:rsid w:val="00CD011B"/>
    <w:rsid w:val="00CD0138"/>
    <w:rsid w:val="00CD0EDD"/>
    <w:rsid w:val="00CD13E9"/>
    <w:rsid w:val="00CD14BB"/>
    <w:rsid w:val="00CD20FF"/>
    <w:rsid w:val="00CD4124"/>
    <w:rsid w:val="00CD4451"/>
    <w:rsid w:val="00CD5C10"/>
    <w:rsid w:val="00CD60AB"/>
    <w:rsid w:val="00CD64B5"/>
    <w:rsid w:val="00CD6CE5"/>
    <w:rsid w:val="00CD6E8B"/>
    <w:rsid w:val="00CD76AC"/>
    <w:rsid w:val="00CE1707"/>
    <w:rsid w:val="00CE2522"/>
    <w:rsid w:val="00CE2BAF"/>
    <w:rsid w:val="00CE2D67"/>
    <w:rsid w:val="00CE36A1"/>
    <w:rsid w:val="00CE40A6"/>
    <w:rsid w:val="00CE4817"/>
    <w:rsid w:val="00CF0CA5"/>
    <w:rsid w:val="00CF0FA7"/>
    <w:rsid w:val="00CF162A"/>
    <w:rsid w:val="00CF1ECB"/>
    <w:rsid w:val="00CF21B2"/>
    <w:rsid w:val="00CF3234"/>
    <w:rsid w:val="00CF3D49"/>
    <w:rsid w:val="00CF3DFB"/>
    <w:rsid w:val="00CF5F20"/>
    <w:rsid w:val="00CF6D9C"/>
    <w:rsid w:val="00CF798E"/>
    <w:rsid w:val="00D010A4"/>
    <w:rsid w:val="00D01CF5"/>
    <w:rsid w:val="00D01DD1"/>
    <w:rsid w:val="00D026B2"/>
    <w:rsid w:val="00D02795"/>
    <w:rsid w:val="00D02CB2"/>
    <w:rsid w:val="00D03663"/>
    <w:rsid w:val="00D039F9"/>
    <w:rsid w:val="00D040A1"/>
    <w:rsid w:val="00D04F6F"/>
    <w:rsid w:val="00D051F5"/>
    <w:rsid w:val="00D0529E"/>
    <w:rsid w:val="00D05962"/>
    <w:rsid w:val="00D069A4"/>
    <w:rsid w:val="00D06E13"/>
    <w:rsid w:val="00D07D5D"/>
    <w:rsid w:val="00D1086F"/>
    <w:rsid w:val="00D114A5"/>
    <w:rsid w:val="00D11A39"/>
    <w:rsid w:val="00D1318A"/>
    <w:rsid w:val="00D13D8C"/>
    <w:rsid w:val="00D15114"/>
    <w:rsid w:val="00D1696B"/>
    <w:rsid w:val="00D16A8B"/>
    <w:rsid w:val="00D17AF8"/>
    <w:rsid w:val="00D17BAD"/>
    <w:rsid w:val="00D2048E"/>
    <w:rsid w:val="00D2146E"/>
    <w:rsid w:val="00D21843"/>
    <w:rsid w:val="00D2200B"/>
    <w:rsid w:val="00D22532"/>
    <w:rsid w:val="00D2264B"/>
    <w:rsid w:val="00D22FB5"/>
    <w:rsid w:val="00D2453F"/>
    <w:rsid w:val="00D2538D"/>
    <w:rsid w:val="00D271FA"/>
    <w:rsid w:val="00D27D82"/>
    <w:rsid w:val="00D27F95"/>
    <w:rsid w:val="00D311F6"/>
    <w:rsid w:val="00D3261A"/>
    <w:rsid w:val="00D3280A"/>
    <w:rsid w:val="00D32988"/>
    <w:rsid w:val="00D3329B"/>
    <w:rsid w:val="00D339B7"/>
    <w:rsid w:val="00D34C59"/>
    <w:rsid w:val="00D359CF"/>
    <w:rsid w:val="00D3675A"/>
    <w:rsid w:val="00D36A2F"/>
    <w:rsid w:val="00D40424"/>
    <w:rsid w:val="00D40741"/>
    <w:rsid w:val="00D419DF"/>
    <w:rsid w:val="00D421AB"/>
    <w:rsid w:val="00D4393F"/>
    <w:rsid w:val="00D442AF"/>
    <w:rsid w:val="00D44C3E"/>
    <w:rsid w:val="00D460D5"/>
    <w:rsid w:val="00D4695A"/>
    <w:rsid w:val="00D470CB"/>
    <w:rsid w:val="00D475A7"/>
    <w:rsid w:val="00D47780"/>
    <w:rsid w:val="00D47A3F"/>
    <w:rsid w:val="00D50CC0"/>
    <w:rsid w:val="00D5154B"/>
    <w:rsid w:val="00D5159D"/>
    <w:rsid w:val="00D5276A"/>
    <w:rsid w:val="00D52835"/>
    <w:rsid w:val="00D528E9"/>
    <w:rsid w:val="00D55384"/>
    <w:rsid w:val="00D55671"/>
    <w:rsid w:val="00D56C96"/>
    <w:rsid w:val="00D610DB"/>
    <w:rsid w:val="00D616C7"/>
    <w:rsid w:val="00D6173B"/>
    <w:rsid w:val="00D6331E"/>
    <w:rsid w:val="00D634F7"/>
    <w:rsid w:val="00D63516"/>
    <w:rsid w:val="00D6528F"/>
    <w:rsid w:val="00D6558E"/>
    <w:rsid w:val="00D66029"/>
    <w:rsid w:val="00D671AC"/>
    <w:rsid w:val="00D673F7"/>
    <w:rsid w:val="00D679F6"/>
    <w:rsid w:val="00D706D1"/>
    <w:rsid w:val="00D71C06"/>
    <w:rsid w:val="00D724A2"/>
    <w:rsid w:val="00D72C79"/>
    <w:rsid w:val="00D731FE"/>
    <w:rsid w:val="00D73944"/>
    <w:rsid w:val="00D73B97"/>
    <w:rsid w:val="00D74138"/>
    <w:rsid w:val="00D74260"/>
    <w:rsid w:val="00D748D9"/>
    <w:rsid w:val="00D74B30"/>
    <w:rsid w:val="00D7528C"/>
    <w:rsid w:val="00D762E2"/>
    <w:rsid w:val="00D76738"/>
    <w:rsid w:val="00D76A38"/>
    <w:rsid w:val="00D76F92"/>
    <w:rsid w:val="00D77A6E"/>
    <w:rsid w:val="00D80764"/>
    <w:rsid w:val="00D82531"/>
    <w:rsid w:val="00D84D2B"/>
    <w:rsid w:val="00D8509B"/>
    <w:rsid w:val="00D852A5"/>
    <w:rsid w:val="00D86E7F"/>
    <w:rsid w:val="00D873DB"/>
    <w:rsid w:val="00D9012D"/>
    <w:rsid w:val="00D9044F"/>
    <w:rsid w:val="00D9095B"/>
    <w:rsid w:val="00D910BA"/>
    <w:rsid w:val="00D9374D"/>
    <w:rsid w:val="00D94A25"/>
    <w:rsid w:val="00D952A2"/>
    <w:rsid w:val="00D9679F"/>
    <w:rsid w:val="00D977BB"/>
    <w:rsid w:val="00D97CDA"/>
    <w:rsid w:val="00DA16EC"/>
    <w:rsid w:val="00DA32B5"/>
    <w:rsid w:val="00DA4FAB"/>
    <w:rsid w:val="00DA5812"/>
    <w:rsid w:val="00DA5DCB"/>
    <w:rsid w:val="00DB08A4"/>
    <w:rsid w:val="00DB09AC"/>
    <w:rsid w:val="00DB1D8E"/>
    <w:rsid w:val="00DB2543"/>
    <w:rsid w:val="00DB3FC2"/>
    <w:rsid w:val="00DB3FF6"/>
    <w:rsid w:val="00DB464E"/>
    <w:rsid w:val="00DB4784"/>
    <w:rsid w:val="00DB5791"/>
    <w:rsid w:val="00DB6146"/>
    <w:rsid w:val="00DB699D"/>
    <w:rsid w:val="00DB788D"/>
    <w:rsid w:val="00DC0CC8"/>
    <w:rsid w:val="00DC3220"/>
    <w:rsid w:val="00DC4B2E"/>
    <w:rsid w:val="00DC5CE8"/>
    <w:rsid w:val="00DC6708"/>
    <w:rsid w:val="00DD0A63"/>
    <w:rsid w:val="00DD1242"/>
    <w:rsid w:val="00DD2087"/>
    <w:rsid w:val="00DD2568"/>
    <w:rsid w:val="00DD4C6F"/>
    <w:rsid w:val="00DD4D7F"/>
    <w:rsid w:val="00DD5E7C"/>
    <w:rsid w:val="00DD75F8"/>
    <w:rsid w:val="00DE02F2"/>
    <w:rsid w:val="00DE08E6"/>
    <w:rsid w:val="00DE13AA"/>
    <w:rsid w:val="00DE1829"/>
    <w:rsid w:val="00DE3242"/>
    <w:rsid w:val="00DE3BEB"/>
    <w:rsid w:val="00DE4118"/>
    <w:rsid w:val="00DE44B9"/>
    <w:rsid w:val="00DE4A65"/>
    <w:rsid w:val="00DE4D82"/>
    <w:rsid w:val="00DE5C79"/>
    <w:rsid w:val="00DE623D"/>
    <w:rsid w:val="00DE7A65"/>
    <w:rsid w:val="00DF005D"/>
    <w:rsid w:val="00DF0A01"/>
    <w:rsid w:val="00DF0C95"/>
    <w:rsid w:val="00DF22CE"/>
    <w:rsid w:val="00DF4416"/>
    <w:rsid w:val="00DF7C63"/>
    <w:rsid w:val="00DF7CC1"/>
    <w:rsid w:val="00E0018D"/>
    <w:rsid w:val="00E035B7"/>
    <w:rsid w:val="00E0362F"/>
    <w:rsid w:val="00E0372D"/>
    <w:rsid w:val="00E04E01"/>
    <w:rsid w:val="00E05903"/>
    <w:rsid w:val="00E06293"/>
    <w:rsid w:val="00E06DD3"/>
    <w:rsid w:val="00E0716E"/>
    <w:rsid w:val="00E07E42"/>
    <w:rsid w:val="00E10598"/>
    <w:rsid w:val="00E11085"/>
    <w:rsid w:val="00E11C41"/>
    <w:rsid w:val="00E122BD"/>
    <w:rsid w:val="00E12526"/>
    <w:rsid w:val="00E12C52"/>
    <w:rsid w:val="00E12EC1"/>
    <w:rsid w:val="00E130CD"/>
    <w:rsid w:val="00E159C8"/>
    <w:rsid w:val="00E16488"/>
    <w:rsid w:val="00E20079"/>
    <w:rsid w:val="00E21404"/>
    <w:rsid w:val="00E21B11"/>
    <w:rsid w:val="00E21C48"/>
    <w:rsid w:val="00E2262F"/>
    <w:rsid w:val="00E2303E"/>
    <w:rsid w:val="00E25FA9"/>
    <w:rsid w:val="00E2662D"/>
    <w:rsid w:val="00E26B9E"/>
    <w:rsid w:val="00E26E76"/>
    <w:rsid w:val="00E30062"/>
    <w:rsid w:val="00E30904"/>
    <w:rsid w:val="00E30DA2"/>
    <w:rsid w:val="00E3160A"/>
    <w:rsid w:val="00E31E1D"/>
    <w:rsid w:val="00E336A1"/>
    <w:rsid w:val="00E3514D"/>
    <w:rsid w:val="00E374EA"/>
    <w:rsid w:val="00E37A4D"/>
    <w:rsid w:val="00E400DE"/>
    <w:rsid w:val="00E41F16"/>
    <w:rsid w:val="00E42A45"/>
    <w:rsid w:val="00E440C0"/>
    <w:rsid w:val="00E449F5"/>
    <w:rsid w:val="00E44FB0"/>
    <w:rsid w:val="00E452F2"/>
    <w:rsid w:val="00E459BB"/>
    <w:rsid w:val="00E50FAC"/>
    <w:rsid w:val="00E52CDF"/>
    <w:rsid w:val="00E555C5"/>
    <w:rsid w:val="00E57C34"/>
    <w:rsid w:val="00E602AF"/>
    <w:rsid w:val="00E60633"/>
    <w:rsid w:val="00E606B0"/>
    <w:rsid w:val="00E609D0"/>
    <w:rsid w:val="00E6149E"/>
    <w:rsid w:val="00E61753"/>
    <w:rsid w:val="00E61A25"/>
    <w:rsid w:val="00E61FC0"/>
    <w:rsid w:val="00E623EC"/>
    <w:rsid w:val="00E6498E"/>
    <w:rsid w:val="00E66B97"/>
    <w:rsid w:val="00E66F2D"/>
    <w:rsid w:val="00E674C9"/>
    <w:rsid w:val="00E718F5"/>
    <w:rsid w:val="00E720D0"/>
    <w:rsid w:val="00E722B6"/>
    <w:rsid w:val="00E72D6E"/>
    <w:rsid w:val="00E74029"/>
    <w:rsid w:val="00E75110"/>
    <w:rsid w:val="00E800D5"/>
    <w:rsid w:val="00E817A4"/>
    <w:rsid w:val="00E82E2E"/>
    <w:rsid w:val="00E82F90"/>
    <w:rsid w:val="00E846D0"/>
    <w:rsid w:val="00E84B02"/>
    <w:rsid w:val="00E8577B"/>
    <w:rsid w:val="00E8580A"/>
    <w:rsid w:val="00E85E46"/>
    <w:rsid w:val="00E90584"/>
    <w:rsid w:val="00E92ACA"/>
    <w:rsid w:val="00E935C1"/>
    <w:rsid w:val="00E9370C"/>
    <w:rsid w:val="00E93AC1"/>
    <w:rsid w:val="00E93F6B"/>
    <w:rsid w:val="00E94185"/>
    <w:rsid w:val="00E95119"/>
    <w:rsid w:val="00E9602C"/>
    <w:rsid w:val="00EA0F24"/>
    <w:rsid w:val="00EA12DC"/>
    <w:rsid w:val="00EA1C93"/>
    <w:rsid w:val="00EA1CAA"/>
    <w:rsid w:val="00EA209A"/>
    <w:rsid w:val="00EA2655"/>
    <w:rsid w:val="00EA34CD"/>
    <w:rsid w:val="00EA45C3"/>
    <w:rsid w:val="00EA63D1"/>
    <w:rsid w:val="00EA64D1"/>
    <w:rsid w:val="00EA7B89"/>
    <w:rsid w:val="00EB276B"/>
    <w:rsid w:val="00EB295C"/>
    <w:rsid w:val="00EB35F3"/>
    <w:rsid w:val="00EB492C"/>
    <w:rsid w:val="00EB49F7"/>
    <w:rsid w:val="00EB5B6D"/>
    <w:rsid w:val="00EB5B9C"/>
    <w:rsid w:val="00EB63F0"/>
    <w:rsid w:val="00EB68C0"/>
    <w:rsid w:val="00EB6F3B"/>
    <w:rsid w:val="00EB7569"/>
    <w:rsid w:val="00EC01ED"/>
    <w:rsid w:val="00EC0DC4"/>
    <w:rsid w:val="00EC1043"/>
    <w:rsid w:val="00EC2C62"/>
    <w:rsid w:val="00EC35E3"/>
    <w:rsid w:val="00EC39EE"/>
    <w:rsid w:val="00EC4EBA"/>
    <w:rsid w:val="00EC53FA"/>
    <w:rsid w:val="00EC563A"/>
    <w:rsid w:val="00EC5663"/>
    <w:rsid w:val="00ED0AA9"/>
    <w:rsid w:val="00ED372A"/>
    <w:rsid w:val="00ED3AD3"/>
    <w:rsid w:val="00ED4132"/>
    <w:rsid w:val="00ED48F1"/>
    <w:rsid w:val="00ED49F0"/>
    <w:rsid w:val="00ED4A52"/>
    <w:rsid w:val="00ED4F81"/>
    <w:rsid w:val="00ED4FC9"/>
    <w:rsid w:val="00ED5F0B"/>
    <w:rsid w:val="00ED6E1B"/>
    <w:rsid w:val="00ED7B6C"/>
    <w:rsid w:val="00ED7BF7"/>
    <w:rsid w:val="00EE045B"/>
    <w:rsid w:val="00EE18F5"/>
    <w:rsid w:val="00EE2061"/>
    <w:rsid w:val="00EE2597"/>
    <w:rsid w:val="00EE38EA"/>
    <w:rsid w:val="00EE3BA4"/>
    <w:rsid w:val="00EE3C2B"/>
    <w:rsid w:val="00EE4BD5"/>
    <w:rsid w:val="00EE50E5"/>
    <w:rsid w:val="00EE594D"/>
    <w:rsid w:val="00EE6AB8"/>
    <w:rsid w:val="00EE758A"/>
    <w:rsid w:val="00EF12E5"/>
    <w:rsid w:val="00EF15CC"/>
    <w:rsid w:val="00EF1DF7"/>
    <w:rsid w:val="00EF2811"/>
    <w:rsid w:val="00EF3DD5"/>
    <w:rsid w:val="00EF4606"/>
    <w:rsid w:val="00EF7BD4"/>
    <w:rsid w:val="00F03241"/>
    <w:rsid w:val="00F032EB"/>
    <w:rsid w:val="00F048BB"/>
    <w:rsid w:val="00F05EFA"/>
    <w:rsid w:val="00F0615D"/>
    <w:rsid w:val="00F10528"/>
    <w:rsid w:val="00F10BB7"/>
    <w:rsid w:val="00F128E2"/>
    <w:rsid w:val="00F14CFD"/>
    <w:rsid w:val="00F16877"/>
    <w:rsid w:val="00F2167F"/>
    <w:rsid w:val="00F21973"/>
    <w:rsid w:val="00F24789"/>
    <w:rsid w:val="00F24D9B"/>
    <w:rsid w:val="00F25EBE"/>
    <w:rsid w:val="00F25ECD"/>
    <w:rsid w:val="00F303B8"/>
    <w:rsid w:val="00F30A62"/>
    <w:rsid w:val="00F3261F"/>
    <w:rsid w:val="00F328FD"/>
    <w:rsid w:val="00F3348C"/>
    <w:rsid w:val="00F33B33"/>
    <w:rsid w:val="00F34C2A"/>
    <w:rsid w:val="00F35031"/>
    <w:rsid w:val="00F35740"/>
    <w:rsid w:val="00F357A2"/>
    <w:rsid w:val="00F36213"/>
    <w:rsid w:val="00F370CA"/>
    <w:rsid w:val="00F40AE9"/>
    <w:rsid w:val="00F40B4A"/>
    <w:rsid w:val="00F42593"/>
    <w:rsid w:val="00F4271D"/>
    <w:rsid w:val="00F42F0C"/>
    <w:rsid w:val="00F434C1"/>
    <w:rsid w:val="00F43948"/>
    <w:rsid w:val="00F43B00"/>
    <w:rsid w:val="00F44753"/>
    <w:rsid w:val="00F4542C"/>
    <w:rsid w:val="00F45567"/>
    <w:rsid w:val="00F460B8"/>
    <w:rsid w:val="00F46392"/>
    <w:rsid w:val="00F46790"/>
    <w:rsid w:val="00F47622"/>
    <w:rsid w:val="00F47D5B"/>
    <w:rsid w:val="00F507F4"/>
    <w:rsid w:val="00F5105C"/>
    <w:rsid w:val="00F52BBF"/>
    <w:rsid w:val="00F5323D"/>
    <w:rsid w:val="00F53D90"/>
    <w:rsid w:val="00F55735"/>
    <w:rsid w:val="00F5682A"/>
    <w:rsid w:val="00F57295"/>
    <w:rsid w:val="00F575E5"/>
    <w:rsid w:val="00F576AF"/>
    <w:rsid w:val="00F57A48"/>
    <w:rsid w:val="00F6086A"/>
    <w:rsid w:val="00F60FB3"/>
    <w:rsid w:val="00F6111D"/>
    <w:rsid w:val="00F61222"/>
    <w:rsid w:val="00F62EAA"/>
    <w:rsid w:val="00F63286"/>
    <w:rsid w:val="00F639B4"/>
    <w:rsid w:val="00F648AB"/>
    <w:rsid w:val="00F6493B"/>
    <w:rsid w:val="00F65A53"/>
    <w:rsid w:val="00F66888"/>
    <w:rsid w:val="00F67729"/>
    <w:rsid w:val="00F70820"/>
    <w:rsid w:val="00F709CF"/>
    <w:rsid w:val="00F70A92"/>
    <w:rsid w:val="00F71017"/>
    <w:rsid w:val="00F7110C"/>
    <w:rsid w:val="00F71861"/>
    <w:rsid w:val="00F718E3"/>
    <w:rsid w:val="00F72F44"/>
    <w:rsid w:val="00F73DCE"/>
    <w:rsid w:val="00F73F1B"/>
    <w:rsid w:val="00F748C7"/>
    <w:rsid w:val="00F74DA4"/>
    <w:rsid w:val="00F75551"/>
    <w:rsid w:val="00F761B8"/>
    <w:rsid w:val="00F76431"/>
    <w:rsid w:val="00F82D20"/>
    <w:rsid w:val="00F82FE9"/>
    <w:rsid w:val="00F83D02"/>
    <w:rsid w:val="00F853A2"/>
    <w:rsid w:val="00F85FA2"/>
    <w:rsid w:val="00F86977"/>
    <w:rsid w:val="00F90233"/>
    <w:rsid w:val="00F903E5"/>
    <w:rsid w:val="00F9073C"/>
    <w:rsid w:val="00F90CDC"/>
    <w:rsid w:val="00F90E2B"/>
    <w:rsid w:val="00F91A5B"/>
    <w:rsid w:val="00F971B5"/>
    <w:rsid w:val="00F972C8"/>
    <w:rsid w:val="00F9747B"/>
    <w:rsid w:val="00FA1190"/>
    <w:rsid w:val="00FA1CB7"/>
    <w:rsid w:val="00FA4315"/>
    <w:rsid w:val="00FA459F"/>
    <w:rsid w:val="00FA5BFB"/>
    <w:rsid w:val="00FA5CF2"/>
    <w:rsid w:val="00FA6523"/>
    <w:rsid w:val="00FA668B"/>
    <w:rsid w:val="00FB0286"/>
    <w:rsid w:val="00FB13C4"/>
    <w:rsid w:val="00FB4847"/>
    <w:rsid w:val="00FB74E2"/>
    <w:rsid w:val="00FC146B"/>
    <w:rsid w:val="00FC16D0"/>
    <w:rsid w:val="00FC1A37"/>
    <w:rsid w:val="00FC36AE"/>
    <w:rsid w:val="00FC42F8"/>
    <w:rsid w:val="00FC4F68"/>
    <w:rsid w:val="00FC5425"/>
    <w:rsid w:val="00FC63EB"/>
    <w:rsid w:val="00FC74A0"/>
    <w:rsid w:val="00FD04C6"/>
    <w:rsid w:val="00FD135F"/>
    <w:rsid w:val="00FD19F3"/>
    <w:rsid w:val="00FD2BED"/>
    <w:rsid w:val="00FD2C32"/>
    <w:rsid w:val="00FD62CA"/>
    <w:rsid w:val="00FE27BA"/>
    <w:rsid w:val="00FE43DA"/>
    <w:rsid w:val="00FE48EF"/>
    <w:rsid w:val="00FE57DC"/>
    <w:rsid w:val="00FE6CC0"/>
    <w:rsid w:val="00FE7C5D"/>
    <w:rsid w:val="00FF15AD"/>
    <w:rsid w:val="00FF15B3"/>
    <w:rsid w:val="00FF1DC0"/>
    <w:rsid w:val="00FF37FD"/>
    <w:rsid w:val="00FF3BFB"/>
    <w:rsid w:val="00FF3C59"/>
    <w:rsid w:val="00FF48F9"/>
    <w:rsid w:val="00FF645C"/>
    <w:rsid w:val="00FF6FD9"/>
    <w:rsid w:val="00FF74D1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39797"/>
  <w15:docId w15:val="{404BAE71-4641-4E6A-A5DC-D72AA5FB7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20" w:line="276" w:lineRule="auto"/>
      <w:ind w:left="1134" w:hanging="425"/>
      <w:jc w:val="both"/>
    </w:pPr>
    <w:rPr>
      <w:sz w:val="22"/>
      <w:szCs w:val="22"/>
      <w:lang w:val="cs-CZ" w:eastAsia="en-US"/>
    </w:rPr>
  </w:style>
  <w:style w:type="paragraph" w:styleId="Nadpis1">
    <w:name w:val="heading 1"/>
    <w:basedOn w:val="Normlny"/>
    <w:link w:val="Nadpis1Char"/>
    <w:uiPriority w:val="9"/>
    <w:qFormat/>
    <w:rsid w:val="00D74B30"/>
    <w:pPr>
      <w:widowControl w:val="0"/>
      <w:autoSpaceDE w:val="0"/>
      <w:autoSpaceDN w:val="0"/>
      <w:spacing w:after="0" w:line="240" w:lineRule="auto"/>
      <w:ind w:left="80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sk-SK" w:bidi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874C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ZOZNAM,Odsek,body,Odsek zoznamu2,List Paragraph,Základní styl odstavce,Nad,Odstavec cíl se seznamem,Odstavec se seznamem5,Odstavec_muj,Odstavec,Reference List,Odstavec se seznamem a odrážkou,1 úroveň Odstavec se seznamem"/>
    <w:basedOn w:val="Normlny"/>
    <w:link w:val="OdsekzoznamuChar"/>
    <w:uiPriority w:val="34"/>
    <w:qFormat/>
    <w:rsid w:val="004F7931"/>
    <w:pPr>
      <w:ind w:left="708"/>
    </w:pPr>
  </w:style>
  <w:style w:type="character" w:styleId="Odkaznakomentr">
    <w:name w:val="annotation reference"/>
    <w:uiPriority w:val="99"/>
    <w:semiHidden/>
    <w:unhideWhenUsed/>
    <w:rsid w:val="006D3DE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D3DED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6D3DED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D3DED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6D3DED"/>
    <w:rPr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D3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6D3DED"/>
    <w:rPr>
      <w:rFonts w:ascii="Segoe UI" w:hAnsi="Segoe UI" w:cs="Segoe UI"/>
      <w:sz w:val="18"/>
      <w:szCs w:val="18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EC2C6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EC2C62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EC2C62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EC2C62"/>
    <w:rPr>
      <w:sz w:val="22"/>
      <w:szCs w:val="22"/>
      <w:lang w:eastAsia="en-US"/>
    </w:rPr>
  </w:style>
  <w:style w:type="character" w:styleId="Hypertextovprepojenie">
    <w:name w:val="Hyperlink"/>
    <w:uiPriority w:val="99"/>
    <w:unhideWhenUsed/>
    <w:rsid w:val="00292829"/>
    <w:rPr>
      <w:color w:val="0563C1"/>
      <w:u w:val="single"/>
    </w:rPr>
  </w:style>
  <w:style w:type="table" w:styleId="Mriekatabuky">
    <w:name w:val="Table Grid"/>
    <w:basedOn w:val="Normlnatabuka"/>
    <w:uiPriority w:val="39"/>
    <w:rsid w:val="00B95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qFormat/>
    <w:rsid w:val="009E1F04"/>
    <w:pPr>
      <w:widowControl w:val="0"/>
      <w:autoSpaceDE w:val="0"/>
      <w:autoSpaceDN w:val="0"/>
      <w:spacing w:after="0" w:line="240" w:lineRule="auto"/>
      <w:ind w:left="809" w:right="118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character" w:customStyle="1" w:styleId="ZkladntextChar">
    <w:name w:val="Základný text Char"/>
    <w:link w:val="Zkladntext"/>
    <w:rsid w:val="009E1F04"/>
    <w:rPr>
      <w:rFonts w:ascii="Times New Roman" w:eastAsia="Times New Roman" w:hAnsi="Times New Roman" w:cs="Times New Roman"/>
      <w:sz w:val="24"/>
      <w:szCs w:val="24"/>
      <w:lang w:val="sk-SK" w:eastAsia="sk-SK" w:bidi="sk-SK"/>
    </w:rPr>
  </w:style>
  <w:style w:type="character" w:customStyle="1" w:styleId="Nadpis1Char">
    <w:name w:val="Nadpis 1 Char"/>
    <w:link w:val="Nadpis1"/>
    <w:uiPriority w:val="9"/>
    <w:rsid w:val="00D74B30"/>
    <w:rPr>
      <w:rFonts w:ascii="Times New Roman" w:eastAsia="Times New Roman" w:hAnsi="Times New Roman" w:cs="Times New Roman"/>
      <w:b/>
      <w:bCs/>
      <w:sz w:val="24"/>
      <w:szCs w:val="24"/>
      <w:lang w:val="sk-SK" w:eastAsia="sk-SK" w:bidi="sk-SK"/>
    </w:rPr>
  </w:style>
  <w:style w:type="paragraph" w:customStyle="1" w:styleId="Default">
    <w:name w:val="Default"/>
    <w:rsid w:val="00D74B30"/>
    <w:pPr>
      <w:autoSpaceDE w:val="0"/>
      <w:autoSpaceDN w:val="0"/>
      <w:adjustRightInd w:val="0"/>
      <w:spacing w:after="120" w:line="276" w:lineRule="auto"/>
      <w:ind w:left="1134" w:hanging="425"/>
      <w:jc w:val="both"/>
    </w:pPr>
    <w:rPr>
      <w:rFonts w:ascii="Times New Roman" w:hAnsi="Times New Roman" w:cs="Times New Roman"/>
      <w:color w:val="000000"/>
      <w:sz w:val="24"/>
      <w:szCs w:val="24"/>
      <w:lang w:val="cs-CZ" w:eastAsia="en-US"/>
    </w:rPr>
  </w:style>
  <w:style w:type="paragraph" w:customStyle="1" w:styleId="11slovantext">
    <w:name w:val="1.1 Číslovaný text"/>
    <w:basedOn w:val="Normlny"/>
    <w:link w:val="11slovantextChar"/>
    <w:rsid w:val="00D74B30"/>
    <w:pPr>
      <w:tabs>
        <w:tab w:val="num" w:pos="1163"/>
      </w:tabs>
      <w:spacing w:line="280" w:lineRule="atLeast"/>
      <w:ind w:left="1163" w:hanging="737"/>
    </w:pPr>
    <w:rPr>
      <w:rFonts w:eastAsia="Times New Roman" w:cs="Times New Roman"/>
      <w:szCs w:val="24"/>
      <w:lang w:val="x-none" w:eastAsia="x-none"/>
    </w:rPr>
  </w:style>
  <w:style w:type="character" w:customStyle="1" w:styleId="11slovantextChar">
    <w:name w:val="1.1 Číslovaný text Char"/>
    <w:link w:val="11slovantext"/>
    <w:rsid w:val="00D74B30"/>
    <w:rPr>
      <w:rFonts w:eastAsia="Times New Roman" w:cs="Times New Roman"/>
      <w:sz w:val="22"/>
      <w:szCs w:val="24"/>
      <w:lang w:val="x-none" w:eastAsia="x-none"/>
    </w:rPr>
  </w:style>
  <w:style w:type="numbering" w:customStyle="1" w:styleId="ImportedStyle22">
    <w:name w:val="Imported Style 22"/>
    <w:rsid w:val="00D74B30"/>
    <w:pPr>
      <w:numPr>
        <w:numId w:val="7"/>
      </w:numPr>
    </w:pPr>
  </w:style>
  <w:style w:type="numbering" w:customStyle="1" w:styleId="ImportedStyle23">
    <w:name w:val="Imported Style 23"/>
    <w:rsid w:val="00D74B30"/>
    <w:pPr>
      <w:numPr>
        <w:numId w:val="9"/>
      </w:numPr>
    </w:pPr>
  </w:style>
  <w:style w:type="numbering" w:customStyle="1" w:styleId="ImportedStyle24">
    <w:name w:val="Imported Style 24"/>
    <w:rsid w:val="00D74B30"/>
    <w:pPr>
      <w:numPr>
        <w:numId w:val="10"/>
      </w:numPr>
    </w:pPr>
  </w:style>
  <w:style w:type="character" w:customStyle="1" w:styleId="OdsekzoznamuChar">
    <w:name w:val="Odsek zoznamu Char"/>
    <w:aliases w:val="ZOZNAM Char,Odsek Char,body Char,Odsek zoznamu2 Char,List Paragraph Char,Základní styl odstavce Char,Nad Char,Odstavec cíl se seznamem Char,Odstavec se seznamem5 Char,Odstavec_muj Char,Odstavec Char,Reference List Char"/>
    <w:link w:val="Odsekzoznamu"/>
    <w:uiPriority w:val="99"/>
    <w:qFormat/>
    <w:locked/>
    <w:rsid w:val="00D74B30"/>
    <w:rPr>
      <w:sz w:val="22"/>
      <w:szCs w:val="22"/>
      <w:lang w:val="sk-SK" w:eastAsia="en-US"/>
    </w:rPr>
  </w:style>
  <w:style w:type="paragraph" w:customStyle="1" w:styleId="Textbodyindent">
    <w:name w:val="Text body indent"/>
    <w:basedOn w:val="Normlny"/>
    <w:rsid w:val="00EF15CC"/>
    <w:pPr>
      <w:suppressAutoHyphens/>
      <w:autoSpaceDN w:val="0"/>
      <w:spacing w:line="240" w:lineRule="auto"/>
      <w:ind w:left="283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PouitHypertextovPrepojenie">
    <w:name w:val="FollowedHyperlink"/>
    <w:uiPriority w:val="99"/>
    <w:semiHidden/>
    <w:unhideWhenUsed/>
    <w:rsid w:val="006F01A0"/>
    <w:rPr>
      <w:color w:val="954F72"/>
      <w:u w:val="single"/>
    </w:rPr>
  </w:style>
  <w:style w:type="paragraph" w:styleId="Revzia">
    <w:name w:val="Revision"/>
    <w:hidden/>
    <w:uiPriority w:val="99"/>
    <w:semiHidden/>
    <w:rsid w:val="00A6666D"/>
    <w:rPr>
      <w:sz w:val="22"/>
      <w:szCs w:val="22"/>
      <w:lang w:eastAsia="en-US"/>
    </w:rPr>
  </w:style>
  <w:style w:type="character" w:customStyle="1" w:styleId="Nadpis2Char">
    <w:name w:val="Nadpis 2 Char"/>
    <w:link w:val="Nadpis2"/>
    <w:uiPriority w:val="9"/>
    <w:semiHidden/>
    <w:rsid w:val="009874CA"/>
    <w:rPr>
      <w:rFonts w:ascii="Calibri Light" w:eastAsia="Times New Roman" w:hAnsi="Calibri Light" w:cs="Times New Roman"/>
      <w:b/>
      <w:bCs/>
      <w:i/>
      <w:iCs/>
      <w:sz w:val="28"/>
      <w:szCs w:val="28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C1A2C-7C5E-4043-845B-D1200DCA8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5272</Words>
  <Characters>30052</Characters>
  <DocSecurity>0</DocSecurity>
  <Lines>250</Lines>
  <Paragraphs>70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2025-08-04T08:29:00Z</dcterms:created>
  <dcterms:modified xsi:type="dcterms:W3CDTF">2025-08-04T08:29:00Z</dcterms:modified>
</cp:coreProperties>
</file>